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18" w:rsidRPr="00F94157" w:rsidRDefault="00DE036C" w:rsidP="00214F18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2517002</wp:posOffset>
            </wp:positionH>
            <wp:positionV relativeFrom="paragraph">
              <wp:posOffset>101820</wp:posOffset>
            </wp:positionV>
            <wp:extent cx="697534" cy="652007"/>
            <wp:effectExtent l="19050" t="0" r="7316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4" cy="6520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214F18" w:rsidRPr="00F94157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  <w:r w:rsidRPr="00F94157">
        <w:rPr>
          <w:rFonts w:ascii="Times New Roman" w:eastAsia="Arial Unicode MS" w:hAnsi="Times New Roman" w:cs="Times New Roman"/>
          <w:bCs/>
          <w:sz w:val="18"/>
        </w:rPr>
        <w:t>SERVIÇO PÚBLICO FEDERAL</w:t>
      </w:r>
    </w:p>
    <w:p w:rsidR="00214F18" w:rsidRPr="00F94157" w:rsidRDefault="00214F18" w:rsidP="00214F18">
      <w:pPr>
        <w:pStyle w:val="Cabealho"/>
        <w:jc w:val="center"/>
        <w:rPr>
          <w:rFonts w:ascii="Times New Roman" w:hAnsi="Times New Roman" w:cs="Times New Roman"/>
          <w:sz w:val="18"/>
        </w:rPr>
      </w:pPr>
      <w:r w:rsidRPr="00F94157">
        <w:rPr>
          <w:rFonts w:ascii="Times New Roman" w:eastAsia="Arial Unicode MS" w:hAnsi="Times New Roman" w:cs="Times New Roman"/>
          <w:bCs/>
          <w:sz w:val="18"/>
        </w:rPr>
        <w:t>MINISTÉRIO DA EDUCAÇÃO</w:t>
      </w:r>
    </w:p>
    <w:p w:rsidR="00214F18" w:rsidRPr="00F94157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sz w:val="18"/>
        </w:rPr>
      </w:pPr>
      <w:r w:rsidRPr="00F94157">
        <w:rPr>
          <w:rFonts w:ascii="Times New Roman" w:eastAsia="Arial Unicode MS" w:hAnsi="Times New Roman" w:cs="Times New Roman"/>
          <w:sz w:val="18"/>
        </w:rPr>
        <w:t>SECRETARIA DE EDUCAÇÃO PROFISSIONAL E TECNOLÓGICA</w:t>
      </w:r>
    </w:p>
    <w:p w:rsidR="00214F18" w:rsidRPr="00F94157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</w:rPr>
      </w:pPr>
      <w:r w:rsidRPr="00F94157">
        <w:rPr>
          <w:rFonts w:ascii="Times New Roman" w:eastAsia="Arial Unicode MS" w:hAnsi="Times New Roman" w:cs="Times New Roman"/>
          <w:sz w:val="18"/>
        </w:rPr>
        <w:t xml:space="preserve">IF GOIANO – CAMPUS </w:t>
      </w:r>
      <w:r w:rsidR="00F94157" w:rsidRPr="00F94157">
        <w:rPr>
          <w:rFonts w:ascii="Times New Roman" w:eastAsia="Arial Unicode MS" w:hAnsi="Times New Roman" w:cs="Times New Roman"/>
          <w:sz w:val="18"/>
        </w:rPr>
        <w:t>CRISTALINA</w:t>
      </w:r>
    </w:p>
    <w:p w:rsidR="00214F18" w:rsidRPr="00F94157" w:rsidRDefault="00214F18" w:rsidP="00214F18">
      <w:pPr>
        <w:pStyle w:val="Cabealho"/>
        <w:rPr>
          <w:rFonts w:ascii="Times New Roman" w:hAnsi="Times New Roman" w:cs="Times New Roman"/>
        </w:rPr>
      </w:pPr>
    </w:p>
    <w:p w:rsidR="00D0108A" w:rsidRPr="003E6898" w:rsidRDefault="00D0108A" w:rsidP="00D657DA">
      <w:pPr>
        <w:widowControl/>
        <w:suppressAutoHyphens w:val="0"/>
        <w:jc w:val="center"/>
        <w:rPr>
          <w:rFonts w:ascii="Times New Roman" w:hAnsi="Times New Roman" w:cs="Times New Roman"/>
          <w:b/>
        </w:rPr>
      </w:pPr>
      <w:r w:rsidRPr="003E6898">
        <w:rPr>
          <w:rFonts w:ascii="Times New Roman" w:hAnsi="Times New Roman" w:cs="Times New Roman"/>
          <w:b/>
        </w:rPr>
        <w:t xml:space="preserve">ORDEM DE AUTORIZAÇÃO </w:t>
      </w:r>
      <w:r w:rsidR="00184EF3" w:rsidRPr="003E6898">
        <w:rPr>
          <w:rFonts w:ascii="Times New Roman" w:hAnsi="Times New Roman" w:cs="Times New Roman"/>
          <w:b/>
        </w:rPr>
        <w:t>DO EVENTO</w:t>
      </w:r>
    </w:p>
    <w:p w:rsidR="00B320B5" w:rsidRPr="00F94157" w:rsidRDefault="00B320B5" w:rsidP="00D0108A">
      <w:pPr>
        <w:pStyle w:val="Corpodetexto21"/>
        <w:jc w:val="center"/>
        <w:rPr>
          <w:szCs w:val="24"/>
        </w:rPr>
      </w:pPr>
    </w:p>
    <w:p w:rsidR="00B320B5" w:rsidRPr="00F94157" w:rsidRDefault="00B320B5" w:rsidP="00B320B5">
      <w:pPr>
        <w:pStyle w:val="Corpodetexto21"/>
        <w:ind w:firstLine="1134"/>
        <w:jc w:val="both"/>
        <w:rPr>
          <w:szCs w:val="24"/>
        </w:rPr>
      </w:pPr>
      <w:r w:rsidRPr="00F94157">
        <w:rPr>
          <w:szCs w:val="24"/>
        </w:rPr>
        <w:t xml:space="preserve">O </w:t>
      </w:r>
      <w:r w:rsidR="00184EF3" w:rsidRPr="00F94157">
        <w:rPr>
          <w:szCs w:val="24"/>
        </w:rPr>
        <w:t>Formulário de Evento</w:t>
      </w:r>
      <w:r w:rsidRPr="00F94157">
        <w:rPr>
          <w:szCs w:val="24"/>
        </w:rPr>
        <w:t xml:space="preserve"> deverá ser confeccionado seguindo estritamente esse rito, para que haja garantias de execução </w:t>
      </w:r>
      <w:r w:rsidR="00184EF3" w:rsidRPr="00F94157">
        <w:rPr>
          <w:szCs w:val="24"/>
        </w:rPr>
        <w:t>logística</w:t>
      </w:r>
      <w:r w:rsidR="00AE6540" w:rsidRPr="00F94157">
        <w:rPr>
          <w:szCs w:val="24"/>
        </w:rPr>
        <w:t>.</w:t>
      </w:r>
    </w:p>
    <w:p w:rsidR="00D0108A" w:rsidRPr="00F94157" w:rsidRDefault="00D0108A" w:rsidP="00D0108A">
      <w:pPr>
        <w:pStyle w:val="Corpodetexto21"/>
        <w:jc w:val="center"/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845"/>
        <w:gridCol w:w="2977"/>
      </w:tblGrid>
      <w:tr w:rsidR="00AE6540" w:rsidRPr="003E6898" w:rsidTr="00DE6702">
        <w:trPr>
          <w:trHeight w:val="2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40" w:rsidRPr="003E6898" w:rsidRDefault="00AE6540" w:rsidP="00AE6540">
            <w:pPr>
              <w:pStyle w:val="Standard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6898">
              <w:rPr>
                <w:b/>
                <w:sz w:val="22"/>
                <w:szCs w:val="24"/>
              </w:rPr>
              <w:t>#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40" w:rsidRPr="003E6898" w:rsidRDefault="00AE6540" w:rsidP="00AE6540">
            <w:pPr>
              <w:pStyle w:val="Standard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6898">
              <w:rPr>
                <w:b/>
                <w:sz w:val="22"/>
                <w:szCs w:val="24"/>
              </w:rPr>
              <w:t>PRAZOS MÍNIMOS PARA TRAMITAÇÃO DE CADA PARTE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40" w:rsidRPr="003E6898" w:rsidRDefault="00AE6540" w:rsidP="00AE6540">
            <w:pPr>
              <w:pStyle w:val="Standard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3E6898">
              <w:rPr>
                <w:b/>
                <w:sz w:val="22"/>
                <w:szCs w:val="24"/>
              </w:rPr>
              <w:t>Prazo</w:t>
            </w:r>
          </w:p>
        </w:tc>
      </w:tr>
      <w:tr w:rsidR="00AE6540" w:rsidRPr="003E6898" w:rsidTr="00DE6702">
        <w:trPr>
          <w:trHeight w:val="2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AE6540" w:rsidP="00AE6540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proofErr w:type="gramStart"/>
            <w:r w:rsidRPr="003E6898">
              <w:rPr>
                <w:sz w:val="22"/>
                <w:szCs w:val="24"/>
              </w:rPr>
              <w:t>1</w:t>
            </w:r>
            <w:proofErr w:type="gram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AE6540" w:rsidP="003E6898">
            <w:pPr>
              <w:pStyle w:val="Standard"/>
              <w:spacing w:line="240" w:lineRule="auto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 xml:space="preserve">Prazo para protocolar o projeto de eventos para o Setor de </w:t>
            </w:r>
            <w:r w:rsidR="003E6898" w:rsidRPr="003E6898">
              <w:rPr>
                <w:sz w:val="22"/>
                <w:szCs w:val="24"/>
              </w:rPr>
              <w:t>Protocolo</w:t>
            </w:r>
            <w:r w:rsidRPr="003E6898">
              <w:rPr>
                <w:sz w:val="22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DE6702" w:rsidP="00AE6540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30</w:t>
            </w:r>
            <w:r w:rsidR="00AE6540" w:rsidRPr="003E6898">
              <w:rPr>
                <w:sz w:val="22"/>
                <w:szCs w:val="24"/>
              </w:rPr>
              <w:t xml:space="preserve"> dias </w:t>
            </w:r>
            <w:r w:rsidRPr="003E6898">
              <w:rPr>
                <w:sz w:val="22"/>
                <w:szCs w:val="24"/>
              </w:rPr>
              <w:t xml:space="preserve">corridos </w:t>
            </w:r>
            <w:r w:rsidR="00AE6540" w:rsidRPr="003E6898">
              <w:rPr>
                <w:sz w:val="22"/>
                <w:szCs w:val="24"/>
              </w:rPr>
              <w:t>antes da data do evento</w:t>
            </w:r>
          </w:p>
        </w:tc>
      </w:tr>
      <w:tr w:rsidR="00AE6540" w:rsidRPr="003E6898" w:rsidTr="00DE6702">
        <w:trPr>
          <w:trHeight w:val="3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AE6540" w:rsidP="00AE6540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proofErr w:type="gramStart"/>
            <w:r w:rsidRPr="003E6898">
              <w:rPr>
                <w:sz w:val="22"/>
                <w:szCs w:val="24"/>
              </w:rPr>
              <w:t>3</w:t>
            </w:r>
            <w:proofErr w:type="gram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AE6540" w:rsidP="00AE6540">
            <w:pPr>
              <w:pStyle w:val="Standard"/>
              <w:spacing w:line="240" w:lineRule="auto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Prazo para o projeto de evento, uma vez prot</w:t>
            </w:r>
            <w:r w:rsidR="003E6898" w:rsidRPr="003E6898">
              <w:rPr>
                <w:sz w:val="22"/>
                <w:szCs w:val="24"/>
              </w:rPr>
              <w:t xml:space="preserve">ocolado, </w:t>
            </w:r>
            <w:bookmarkStart w:id="0" w:name="_GoBack"/>
            <w:bookmarkEnd w:id="0"/>
            <w:r w:rsidR="003E6898" w:rsidRPr="003E6898">
              <w:rPr>
                <w:sz w:val="22"/>
                <w:szCs w:val="24"/>
              </w:rPr>
              <w:t>seja analisado por toda</w:t>
            </w:r>
            <w:r w:rsidRPr="003E6898">
              <w:rPr>
                <w:sz w:val="22"/>
                <w:szCs w:val="24"/>
              </w:rPr>
              <w:t>s as diretorias e tenha um parecer final.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4907DC" w:rsidP="00AE6540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r w:rsidR="00AE6540" w:rsidRPr="003E6898">
              <w:rPr>
                <w:sz w:val="22"/>
                <w:szCs w:val="24"/>
              </w:rPr>
              <w:t xml:space="preserve"> dias</w:t>
            </w:r>
            <w:r w:rsidR="00DE6702" w:rsidRPr="003E6898">
              <w:rPr>
                <w:sz w:val="22"/>
                <w:szCs w:val="24"/>
              </w:rPr>
              <w:t xml:space="preserve"> corridos</w:t>
            </w:r>
          </w:p>
        </w:tc>
      </w:tr>
      <w:tr w:rsidR="00AE6540" w:rsidRPr="003E6898" w:rsidTr="00DE6702">
        <w:trPr>
          <w:trHeight w:val="1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AE6540" w:rsidP="00AE6540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proofErr w:type="gramStart"/>
            <w:r w:rsidRPr="003E6898">
              <w:rPr>
                <w:sz w:val="22"/>
                <w:szCs w:val="24"/>
              </w:rPr>
              <w:t>4</w:t>
            </w:r>
            <w:proofErr w:type="gram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AE6540" w:rsidP="00AE6540">
            <w:pPr>
              <w:pStyle w:val="Standard"/>
              <w:spacing w:line="240" w:lineRule="auto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Prazo para entregar o relatório d</w:t>
            </w:r>
            <w:r w:rsidR="00C70701" w:rsidRPr="003E6898">
              <w:rPr>
                <w:sz w:val="22"/>
                <w:szCs w:val="24"/>
              </w:rPr>
              <w:t>o</w:t>
            </w:r>
            <w:r w:rsidRPr="003E6898">
              <w:rPr>
                <w:sz w:val="22"/>
                <w:szCs w:val="24"/>
              </w:rPr>
              <w:t xml:space="preserve"> evento.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40" w:rsidRPr="003E6898" w:rsidRDefault="00AE6540" w:rsidP="00AE6540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 xml:space="preserve">15 dias </w:t>
            </w:r>
            <w:r w:rsidR="00DE6702" w:rsidRPr="003E6898">
              <w:rPr>
                <w:sz w:val="22"/>
                <w:szCs w:val="24"/>
              </w:rPr>
              <w:t xml:space="preserve">corridos </w:t>
            </w:r>
            <w:r w:rsidRPr="003E6898">
              <w:rPr>
                <w:sz w:val="22"/>
                <w:szCs w:val="24"/>
              </w:rPr>
              <w:t>após o evento</w:t>
            </w:r>
          </w:p>
        </w:tc>
      </w:tr>
    </w:tbl>
    <w:p w:rsidR="00AE6540" w:rsidRDefault="00AE6540" w:rsidP="00D0108A">
      <w:pPr>
        <w:pStyle w:val="Corpodetexto21"/>
        <w:rPr>
          <w:szCs w:val="24"/>
        </w:rPr>
      </w:pPr>
    </w:p>
    <w:p w:rsidR="003E6898" w:rsidRPr="003E6898" w:rsidRDefault="003E6898" w:rsidP="00D0108A">
      <w:pPr>
        <w:pStyle w:val="Corpodetexto21"/>
        <w:rPr>
          <w:b/>
          <w:szCs w:val="24"/>
        </w:rPr>
      </w:pPr>
      <w:proofErr w:type="spellStart"/>
      <w:r w:rsidRPr="003E6898">
        <w:rPr>
          <w:b/>
          <w:szCs w:val="24"/>
        </w:rPr>
        <w:t>Checklist</w:t>
      </w:r>
      <w:proofErr w:type="spellEnd"/>
      <w:r w:rsidRPr="003E6898">
        <w:rPr>
          <w:b/>
          <w:szCs w:val="24"/>
        </w:rPr>
        <w:t>:</w:t>
      </w: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739"/>
      </w:tblGrid>
      <w:tr w:rsidR="00D0108A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3E6898" w:rsidRDefault="00184EF3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Confecção do Formulário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3E6898" w:rsidRDefault="00D0108A" w:rsidP="00B320B5">
            <w:pPr>
              <w:pStyle w:val="Corpodetexto21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3E6898">
              <w:rPr>
                <w:sz w:val="22"/>
                <w:szCs w:val="24"/>
              </w:rPr>
              <w:t>chk</w:t>
            </w:r>
            <w:proofErr w:type="spellEnd"/>
            <w:proofErr w:type="gramEnd"/>
          </w:p>
        </w:tc>
      </w:tr>
      <w:tr w:rsidR="00D0108A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3E6898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 xml:space="preserve">O </w:t>
            </w:r>
            <w:r w:rsidR="00184EF3" w:rsidRPr="003E6898">
              <w:rPr>
                <w:sz w:val="22"/>
                <w:szCs w:val="24"/>
              </w:rPr>
              <w:t>proponente do evento deverá preencher a Parte I do Formulário, descrevendo de forma clara e objetiva a proposta do evento por meio de todas as subseções.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3E6898" w:rsidRDefault="00D0108A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184EF3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Coleta de Assinaturas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184EF3" w:rsidP="00F24ABF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O proponente do evento deverá coletar todas as assinaturas relacionadas ao projeto, junto aos setores de suporte do evento (Parte II</w:t>
            </w:r>
            <w:r w:rsidR="00F24ABF">
              <w:rPr>
                <w:sz w:val="22"/>
                <w:szCs w:val="24"/>
              </w:rPr>
              <w:t xml:space="preserve"> e III</w:t>
            </w:r>
            <w:r w:rsidRPr="003E6898">
              <w:rPr>
                <w:sz w:val="22"/>
                <w:szCs w:val="24"/>
              </w:rPr>
              <w:t xml:space="preserve"> do Formulário)</w:t>
            </w:r>
            <w:r w:rsidR="005B1ECF" w:rsidRPr="003E6898">
              <w:rPr>
                <w:sz w:val="22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5B1ECF" w:rsidP="003E6898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 xml:space="preserve">Protocolar o Formulário para o Setor de </w:t>
            </w:r>
            <w:r w:rsidR="003E6898" w:rsidRPr="003E6898">
              <w:rPr>
                <w:sz w:val="22"/>
                <w:szCs w:val="24"/>
              </w:rPr>
              <w:t>Protocolo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5B1ECF" w:rsidP="003E6898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O proponente do evento, um</w:t>
            </w:r>
            <w:r w:rsidR="003E6898" w:rsidRPr="003E6898">
              <w:rPr>
                <w:sz w:val="22"/>
                <w:szCs w:val="24"/>
              </w:rPr>
              <w:t xml:space="preserve">a vez preenchidas as Partes I, </w:t>
            </w:r>
            <w:r w:rsidRPr="003E6898">
              <w:rPr>
                <w:sz w:val="22"/>
                <w:szCs w:val="24"/>
              </w:rPr>
              <w:t>II</w:t>
            </w:r>
            <w:r w:rsidR="003E6898" w:rsidRPr="003E6898">
              <w:rPr>
                <w:sz w:val="22"/>
                <w:szCs w:val="24"/>
              </w:rPr>
              <w:t xml:space="preserve"> e III</w:t>
            </w:r>
            <w:r w:rsidRPr="003E6898">
              <w:rPr>
                <w:sz w:val="22"/>
                <w:szCs w:val="24"/>
              </w:rPr>
              <w:t xml:space="preserve"> do Formulário, deverá protocolar </w:t>
            </w:r>
            <w:r w:rsidR="00AE6540" w:rsidRPr="003E6898">
              <w:rPr>
                <w:sz w:val="22"/>
                <w:szCs w:val="24"/>
              </w:rPr>
              <w:t>esse</w:t>
            </w:r>
            <w:r w:rsidRPr="003E6898">
              <w:rPr>
                <w:sz w:val="22"/>
                <w:szCs w:val="24"/>
              </w:rPr>
              <w:t xml:space="preserve"> Formulário </w:t>
            </w:r>
            <w:r w:rsidR="00AE6540" w:rsidRPr="003E6898">
              <w:rPr>
                <w:sz w:val="22"/>
                <w:szCs w:val="24"/>
              </w:rPr>
              <w:t xml:space="preserve">de Eventos na íntegra </w:t>
            </w:r>
            <w:r w:rsidRPr="003E6898">
              <w:rPr>
                <w:sz w:val="22"/>
                <w:szCs w:val="24"/>
              </w:rPr>
              <w:t xml:space="preserve">ao Setor de </w:t>
            </w:r>
            <w:r w:rsidR="003E6898" w:rsidRPr="003E6898">
              <w:rPr>
                <w:sz w:val="22"/>
                <w:szCs w:val="24"/>
              </w:rPr>
              <w:t>Protocolo</w:t>
            </w:r>
            <w:r w:rsidR="00AE6540" w:rsidRPr="003E6898">
              <w:rPr>
                <w:sz w:val="22"/>
                <w:szCs w:val="24"/>
              </w:rPr>
              <w:t xml:space="preserve">, com antecedência mínima de </w:t>
            </w:r>
            <w:r w:rsidR="00D84182" w:rsidRPr="003E6898">
              <w:rPr>
                <w:sz w:val="22"/>
                <w:szCs w:val="24"/>
              </w:rPr>
              <w:t>30</w:t>
            </w:r>
            <w:r w:rsidR="00AE6540" w:rsidRPr="003E6898">
              <w:rPr>
                <w:sz w:val="22"/>
                <w:szCs w:val="24"/>
              </w:rPr>
              <w:t xml:space="preserve"> dias corridos da realização do evento.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5B1ECF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Coleta dos Pareceres e Assinaturas das Respectivas Diretorias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5B1ECF" w:rsidP="003E6898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 xml:space="preserve">O responsável pelo </w:t>
            </w:r>
            <w:r w:rsidR="003E6898" w:rsidRPr="003E6898">
              <w:rPr>
                <w:sz w:val="22"/>
                <w:szCs w:val="24"/>
              </w:rPr>
              <w:t>projeto</w:t>
            </w:r>
            <w:r w:rsidRPr="003E6898">
              <w:rPr>
                <w:sz w:val="22"/>
                <w:szCs w:val="24"/>
              </w:rPr>
              <w:t xml:space="preserve"> de eventos deverá coletar o parecer e a assinatura da Diretoria de Ensino </w:t>
            </w:r>
            <w:r w:rsidR="00D84182" w:rsidRPr="003E6898">
              <w:rPr>
                <w:sz w:val="22"/>
                <w:szCs w:val="24"/>
              </w:rPr>
              <w:t>(Parte III)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5B1ECF" w:rsidP="00DE036C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 xml:space="preserve">O responsável pelo </w:t>
            </w:r>
            <w:r w:rsidR="003E6898" w:rsidRPr="003E6898">
              <w:rPr>
                <w:sz w:val="22"/>
                <w:szCs w:val="24"/>
              </w:rPr>
              <w:t>projeto</w:t>
            </w:r>
            <w:r w:rsidRPr="003E6898">
              <w:rPr>
                <w:sz w:val="22"/>
                <w:szCs w:val="24"/>
              </w:rPr>
              <w:t xml:space="preserve"> de eventos deverá coletar o parecer e a assinatura da </w:t>
            </w:r>
            <w:r w:rsidR="00D84182" w:rsidRPr="003E6898">
              <w:rPr>
                <w:sz w:val="22"/>
                <w:szCs w:val="24"/>
              </w:rPr>
              <w:t xml:space="preserve">Diretoria </w:t>
            </w:r>
            <w:r w:rsidRPr="003E6898">
              <w:rPr>
                <w:sz w:val="22"/>
                <w:szCs w:val="24"/>
              </w:rPr>
              <w:t>correlata ao evento</w:t>
            </w:r>
            <w:r w:rsidR="00DC1954">
              <w:rPr>
                <w:sz w:val="22"/>
                <w:szCs w:val="24"/>
              </w:rPr>
              <w:t xml:space="preserve"> (</w:t>
            </w:r>
            <w:r w:rsidR="00F24ABF">
              <w:rPr>
                <w:sz w:val="22"/>
                <w:szCs w:val="24"/>
              </w:rPr>
              <w:t xml:space="preserve">Pesquisa </w:t>
            </w:r>
            <w:r w:rsidR="00DE036C">
              <w:rPr>
                <w:sz w:val="22"/>
                <w:szCs w:val="24"/>
              </w:rPr>
              <w:t>e/ou Administração e Planejamento</w:t>
            </w:r>
            <w:r w:rsidR="00F24ABF">
              <w:rPr>
                <w:sz w:val="22"/>
                <w:szCs w:val="24"/>
              </w:rPr>
              <w:t xml:space="preserve">) </w:t>
            </w:r>
            <w:r w:rsidR="00D84182" w:rsidRPr="003E6898">
              <w:rPr>
                <w:sz w:val="22"/>
                <w:szCs w:val="24"/>
              </w:rPr>
              <w:t>(Parte III).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5B1ECF" w:rsidP="005F5541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 xml:space="preserve">O responsável pelo </w:t>
            </w:r>
            <w:r w:rsidR="003E6898" w:rsidRPr="003E6898">
              <w:rPr>
                <w:sz w:val="22"/>
                <w:szCs w:val="24"/>
              </w:rPr>
              <w:t>projeto</w:t>
            </w:r>
            <w:r w:rsidR="005F5541">
              <w:rPr>
                <w:sz w:val="22"/>
                <w:szCs w:val="24"/>
              </w:rPr>
              <w:t xml:space="preserve"> de evento</w:t>
            </w:r>
            <w:r w:rsidRPr="003E6898">
              <w:rPr>
                <w:sz w:val="22"/>
                <w:szCs w:val="24"/>
              </w:rPr>
              <w:t xml:space="preserve"> deverá </w:t>
            </w:r>
            <w:r w:rsidR="00DE036C">
              <w:rPr>
                <w:sz w:val="22"/>
                <w:szCs w:val="24"/>
              </w:rPr>
              <w:t>protocolar</w:t>
            </w:r>
            <w:r w:rsidR="005F5541">
              <w:rPr>
                <w:sz w:val="22"/>
                <w:szCs w:val="24"/>
              </w:rPr>
              <w:t xml:space="preserve"> o projeto</w:t>
            </w:r>
            <w:r w:rsidR="00DE036C">
              <w:rPr>
                <w:sz w:val="22"/>
                <w:szCs w:val="24"/>
              </w:rPr>
              <w:t xml:space="preserve"> sem o </w:t>
            </w:r>
            <w:r w:rsidRPr="003E6898">
              <w:rPr>
                <w:sz w:val="22"/>
                <w:szCs w:val="24"/>
              </w:rPr>
              <w:t xml:space="preserve">parecer e a assinatura da Diretoria </w:t>
            </w:r>
            <w:r w:rsidR="003E6898" w:rsidRPr="003E6898">
              <w:rPr>
                <w:sz w:val="22"/>
                <w:szCs w:val="24"/>
              </w:rPr>
              <w:t>de Extensão</w:t>
            </w:r>
            <w:r w:rsidR="00D84182" w:rsidRPr="003E6898">
              <w:rPr>
                <w:sz w:val="22"/>
                <w:szCs w:val="24"/>
              </w:rPr>
              <w:t xml:space="preserve"> (Parte III)</w:t>
            </w:r>
            <w:r w:rsidR="002A6C27">
              <w:rPr>
                <w:sz w:val="22"/>
                <w:szCs w:val="24"/>
              </w:rPr>
              <w:t xml:space="preserve">. </w:t>
            </w:r>
            <w:r w:rsidR="005F5541">
              <w:rPr>
                <w:sz w:val="22"/>
                <w:szCs w:val="24"/>
              </w:rPr>
              <w:t xml:space="preserve">Após parecer da </w:t>
            </w:r>
            <w:r w:rsidR="002A6C27">
              <w:rPr>
                <w:sz w:val="22"/>
                <w:szCs w:val="24"/>
              </w:rPr>
              <w:t>direção de Extensão</w:t>
            </w:r>
            <w:r w:rsidR="005F5541">
              <w:rPr>
                <w:sz w:val="22"/>
                <w:szCs w:val="24"/>
              </w:rPr>
              <w:t xml:space="preserve">, a mesma </w:t>
            </w:r>
            <w:r w:rsidR="002A6C27">
              <w:rPr>
                <w:sz w:val="22"/>
                <w:szCs w:val="24"/>
              </w:rPr>
              <w:t>encaminhará o projeto de</w:t>
            </w:r>
            <w:r w:rsidRPr="003E6898">
              <w:rPr>
                <w:sz w:val="22"/>
                <w:szCs w:val="24"/>
              </w:rPr>
              <w:t xml:space="preserve"> evento </w:t>
            </w:r>
            <w:r w:rsidR="002A6C27">
              <w:rPr>
                <w:sz w:val="22"/>
                <w:szCs w:val="24"/>
              </w:rPr>
              <w:t xml:space="preserve">ao Diretor Geral, e assim o evento </w:t>
            </w:r>
            <w:r w:rsidRPr="003E6898">
              <w:rPr>
                <w:sz w:val="22"/>
                <w:szCs w:val="24"/>
              </w:rPr>
              <w:t xml:space="preserve">estará autorizado, o que inclui a autorização de divulgação pela Assessoria de Comunicação Institucional do Campus </w:t>
            </w:r>
            <w:r w:rsidR="003E6898" w:rsidRPr="003E6898">
              <w:rPr>
                <w:sz w:val="22"/>
                <w:szCs w:val="24"/>
              </w:rPr>
              <w:t>Cristalina</w:t>
            </w:r>
            <w:r w:rsidRPr="003E6898">
              <w:rPr>
                <w:sz w:val="22"/>
                <w:szCs w:val="24"/>
              </w:rPr>
              <w:t xml:space="preserve"> (ASCOM).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052456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Comunicação do Parecer Final aos Interessados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F24ABF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 </w:t>
            </w:r>
            <w:r w:rsidR="003E6898" w:rsidRPr="003E6898">
              <w:rPr>
                <w:sz w:val="22"/>
                <w:szCs w:val="24"/>
              </w:rPr>
              <w:t>Direção de Extensão</w:t>
            </w:r>
            <w:r w:rsidR="00052456" w:rsidRPr="003E6898">
              <w:rPr>
                <w:sz w:val="22"/>
                <w:szCs w:val="24"/>
              </w:rPr>
              <w:t xml:space="preserve"> deverá enviar um e-mail para todos os setores </w:t>
            </w:r>
            <w:r w:rsidR="00E45D3A" w:rsidRPr="003E6898">
              <w:rPr>
                <w:sz w:val="22"/>
                <w:szCs w:val="24"/>
              </w:rPr>
              <w:t>relacionados</w:t>
            </w:r>
            <w:r w:rsidR="00C017EA" w:rsidRPr="003E6898">
              <w:rPr>
                <w:sz w:val="22"/>
                <w:szCs w:val="24"/>
              </w:rPr>
              <w:t xml:space="preserve"> na Parte II</w:t>
            </w:r>
            <w:r w:rsidR="00E45D3A" w:rsidRPr="003E6898">
              <w:rPr>
                <w:sz w:val="22"/>
                <w:szCs w:val="24"/>
              </w:rPr>
              <w:t xml:space="preserve"> bem como as coordenações de curso que porventura estiverem envolvidas</w:t>
            </w:r>
            <w:r w:rsidR="00052456" w:rsidRPr="003E6898">
              <w:rPr>
                <w:sz w:val="22"/>
                <w:szCs w:val="24"/>
              </w:rPr>
              <w:t>, comunicando sobre o deferimento ou indeferimento do presente evento</w:t>
            </w:r>
            <w:r w:rsidR="00821EB8" w:rsidRPr="003E6898">
              <w:rPr>
                <w:sz w:val="22"/>
                <w:szCs w:val="24"/>
              </w:rPr>
              <w:t>, incluindo o proponente do evento</w:t>
            </w:r>
            <w:r w:rsidR="00C017EA" w:rsidRPr="003E6898">
              <w:rPr>
                <w:sz w:val="22"/>
                <w:szCs w:val="24"/>
              </w:rPr>
              <w:t>,</w:t>
            </w:r>
            <w:r w:rsidR="00CB01D8" w:rsidRPr="003E6898">
              <w:rPr>
                <w:sz w:val="22"/>
                <w:szCs w:val="24"/>
              </w:rPr>
              <w:t xml:space="preserve"> a unidade de assistência estudantil</w:t>
            </w:r>
            <w:r w:rsidR="00C017EA" w:rsidRPr="003E6898">
              <w:rPr>
                <w:sz w:val="22"/>
                <w:szCs w:val="24"/>
              </w:rPr>
              <w:t xml:space="preserve"> e setor de transporte</w:t>
            </w:r>
            <w:r w:rsidR="00CB01D8" w:rsidRPr="003E6898">
              <w:rPr>
                <w:sz w:val="22"/>
                <w:szCs w:val="24"/>
              </w:rPr>
              <w:t>.</w:t>
            </w:r>
            <w:r w:rsidR="00C70701" w:rsidRPr="003E6898">
              <w:rPr>
                <w:sz w:val="22"/>
                <w:szCs w:val="24"/>
              </w:rPr>
              <w:t xml:space="preserve"> O prazo para a comunicação do parecer final aos interessados é de 15 dias corridos contados do dia do protocolo do evento.</w:t>
            </w:r>
          </w:p>
          <w:p w:rsidR="00C70701" w:rsidRPr="003E6898" w:rsidRDefault="00C70701" w:rsidP="005F5541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>No caso de existirem ressalvas ou limitações de alguma ordem, o proponente do evento deverá manifestar-se sobre a realização do evento.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D92BD6" w:rsidRPr="003E6898" w:rsidTr="003A3D8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6" w:rsidRPr="003E6898" w:rsidRDefault="00D92BD6" w:rsidP="003A3D8C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lastRenderedPageBreak/>
              <w:t>Relatório Final do Evento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6" w:rsidRPr="003E6898" w:rsidRDefault="00D92BD6" w:rsidP="003A3D8C">
            <w:pPr>
              <w:pStyle w:val="Corpodetexto21"/>
              <w:rPr>
                <w:sz w:val="22"/>
                <w:szCs w:val="24"/>
              </w:rPr>
            </w:pPr>
          </w:p>
        </w:tc>
      </w:tr>
      <w:tr w:rsidR="00B320B5" w:rsidRPr="003E6898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D92BD6" w:rsidP="003E6898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3E6898">
              <w:rPr>
                <w:sz w:val="22"/>
                <w:szCs w:val="24"/>
              </w:rPr>
              <w:t xml:space="preserve">O proponente deverá confeccionar o Relatório Final do </w:t>
            </w:r>
            <w:r w:rsidR="003E6898" w:rsidRPr="003E6898">
              <w:rPr>
                <w:sz w:val="22"/>
                <w:szCs w:val="24"/>
              </w:rPr>
              <w:t xml:space="preserve">Evento e enviá-lo via e-mail à Direção de Extensão </w:t>
            </w:r>
            <w:r w:rsidR="00C70701" w:rsidRPr="003E6898">
              <w:rPr>
                <w:sz w:val="22"/>
                <w:szCs w:val="24"/>
              </w:rPr>
              <w:t>em no máximo 15 dias corridos a contar do próximo dia útil da realização do evento.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Pr="003E6898" w:rsidRDefault="00B320B5" w:rsidP="00B320B5">
            <w:pPr>
              <w:pStyle w:val="Corpodetexto21"/>
              <w:rPr>
                <w:sz w:val="22"/>
                <w:szCs w:val="24"/>
              </w:rPr>
            </w:pPr>
          </w:p>
        </w:tc>
      </w:tr>
    </w:tbl>
    <w:p w:rsidR="00214F18" w:rsidRPr="00F94157" w:rsidRDefault="00D0108A" w:rsidP="00D92BD6">
      <w:pPr>
        <w:widowControl/>
        <w:suppressAutoHyphens w:val="0"/>
        <w:rPr>
          <w:rFonts w:ascii="Times New Roman" w:hAnsi="Times New Roman" w:cs="Times New Roman"/>
          <w:color w:val="000000"/>
        </w:rPr>
      </w:pPr>
      <w:r w:rsidRPr="00F94157">
        <w:rPr>
          <w:rFonts w:ascii="Times New Roman" w:hAnsi="Times New Roman" w:cs="Times New Roman"/>
          <w:color w:val="000000"/>
        </w:rPr>
        <w:br w:type="page"/>
      </w:r>
    </w:p>
    <w:p w:rsidR="00214F18" w:rsidRPr="00F94157" w:rsidRDefault="00DE036C" w:rsidP="00214F18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2517002</wp:posOffset>
            </wp:positionH>
            <wp:positionV relativeFrom="paragraph">
              <wp:posOffset>6405</wp:posOffset>
            </wp:positionV>
            <wp:extent cx="697534" cy="652007"/>
            <wp:effectExtent l="19050" t="0" r="7316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4" cy="6520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DE036C" w:rsidRDefault="00DE036C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</w:p>
    <w:p w:rsidR="00214F18" w:rsidRPr="003E6898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bCs/>
          <w:sz w:val="18"/>
        </w:rPr>
      </w:pPr>
      <w:r w:rsidRPr="003E6898">
        <w:rPr>
          <w:rFonts w:ascii="Times New Roman" w:eastAsia="Arial Unicode MS" w:hAnsi="Times New Roman" w:cs="Times New Roman"/>
          <w:bCs/>
          <w:sz w:val="18"/>
        </w:rPr>
        <w:t>SERVIÇO PÚBLICO FEDERAL</w:t>
      </w:r>
    </w:p>
    <w:p w:rsidR="00214F18" w:rsidRPr="003E6898" w:rsidRDefault="00214F18" w:rsidP="00214F18">
      <w:pPr>
        <w:pStyle w:val="Cabealho"/>
        <w:jc w:val="center"/>
        <w:rPr>
          <w:rFonts w:ascii="Times New Roman" w:hAnsi="Times New Roman" w:cs="Times New Roman"/>
          <w:sz w:val="18"/>
        </w:rPr>
      </w:pPr>
      <w:r w:rsidRPr="003E6898">
        <w:rPr>
          <w:rFonts w:ascii="Times New Roman" w:eastAsia="Arial Unicode MS" w:hAnsi="Times New Roman" w:cs="Times New Roman"/>
          <w:bCs/>
          <w:sz w:val="18"/>
        </w:rPr>
        <w:t>MINISTÉRIO DA EDUCAÇÃO</w:t>
      </w:r>
    </w:p>
    <w:p w:rsidR="00214F18" w:rsidRPr="003E6898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sz w:val="18"/>
        </w:rPr>
      </w:pPr>
      <w:r w:rsidRPr="003E6898">
        <w:rPr>
          <w:rFonts w:ascii="Times New Roman" w:eastAsia="Arial Unicode MS" w:hAnsi="Times New Roman" w:cs="Times New Roman"/>
          <w:sz w:val="18"/>
        </w:rPr>
        <w:t>SECRETARIA DE EDUCAÇÃO PROFISSIONAL E TECNOLÓGICA</w:t>
      </w:r>
    </w:p>
    <w:p w:rsidR="00214F18" w:rsidRPr="003E6898" w:rsidRDefault="00214F18" w:rsidP="00214F18">
      <w:pPr>
        <w:pStyle w:val="Cabealho"/>
        <w:jc w:val="center"/>
        <w:rPr>
          <w:rFonts w:ascii="Times New Roman" w:eastAsia="Arial Unicode MS" w:hAnsi="Times New Roman" w:cs="Times New Roman"/>
          <w:sz w:val="18"/>
        </w:rPr>
      </w:pPr>
      <w:r w:rsidRPr="003E6898">
        <w:rPr>
          <w:rFonts w:ascii="Times New Roman" w:eastAsia="Arial Unicode MS" w:hAnsi="Times New Roman" w:cs="Times New Roman"/>
          <w:sz w:val="18"/>
        </w:rPr>
        <w:t xml:space="preserve">IF GOIANO – CAMPUS </w:t>
      </w:r>
      <w:r w:rsidR="003E6898">
        <w:rPr>
          <w:rFonts w:ascii="Times New Roman" w:eastAsia="Arial Unicode MS" w:hAnsi="Times New Roman" w:cs="Times New Roman"/>
          <w:sz w:val="18"/>
        </w:rPr>
        <w:t>CRISTALINA</w:t>
      </w:r>
    </w:p>
    <w:p w:rsidR="00214F18" w:rsidRPr="00F94157" w:rsidRDefault="00214F18" w:rsidP="00D92BD6">
      <w:pPr>
        <w:widowControl/>
        <w:suppressAutoHyphens w:val="0"/>
        <w:rPr>
          <w:rFonts w:ascii="Times New Roman" w:hAnsi="Times New Roman" w:cs="Times New Roman"/>
          <w:color w:val="000000"/>
        </w:rPr>
      </w:pPr>
    </w:p>
    <w:p w:rsidR="00677AE5" w:rsidRPr="003E6898" w:rsidRDefault="00DF68DE" w:rsidP="003E6898">
      <w:pPr>
        <w:widowControl/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3E6898">
        <w:rPr>
          <w:rFonts w:ascii="Times New Roman" w:hAnsi="Times New Roman" w:cs="Times New Roman"/>
          <w:b/>
          <w:color w:val="000000"/>
        </w:rPr>
        <w:t>FORMULÁRIO DE CADASTRO DE EVENTO</w:t>
      </w:r>
      <w:r w:rsidR="00B320B5" w:rsidRPr="003E6898">
        <w:rPr>
          <w:rFonts w:ascii="Times New Roman" w:hAnsi="Times New Roman" w:cs="Times New Roman"/>
          <w:b/>
          <w:color w:val="000000"/>
        </w:rPr>
        <w:t xml:space="preserve"> – </w:t>
      </w:r>
      <w:r w:rsidR="00D0108A" w:rsidRPr="003E6898">
        <w:rPr>
          <w:rFonts w:ascii="Times New Roman" w:hAnsi="Times New Roman" w:cs="Times New Roman"/>
          <w:b/>
          <w:color w:val="000000"/>
        </w:rPr>
        <w:t>CAMPUS</w:t>
      </w:r>
      <w:r w:rsidR="00B320B5" w:rsidRPr="003E6898">
        <w:rPr>
          <w:rFonts w:ascii="Times New Roman" w:hAnsi="Times New Roman" w:cs="Times New Roman"/>
          <w:b/>
          <w:color w:val="000000"/>
        </w:rPr>
        <w:t xml:space="preserve"> </w:t>
      </w:r>
      <w:r w:rsidR="003E6898">
        <w:rPr>
          <w:rFonts w:ascii="Times New Roman" w:hAnsi="Times New Roman" w:cs="Times New Roman"/>
          <w:b/>
          <w:color w:val="000000"/>
        </w:rPr>
        <w:t>CRISTALINA</w:t>
      </w:r>
    </w:p>
    <w:p w:rsidR="00D0108A" w:rsidRPr="00F94157" w:rsidRDefault="00D0108A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677AE5" w:rsidRPr="00F94157" w:rsidRDefault="00DF68D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  <w:b/>
          <w:bCs/>
        </w:rPr>
        <w:t>EVENTO</w:t>
      </w:r>
      <w:r w:rsidR="00B320B5" w:rsidRPr="00F94157">
        <w:rPr>
          <w:rFonts w:ascii="Times New Roman" w:hAnsi="Times New Roman" w:cs="Times New Roman"/>
          <w:b/>
          <w:bCs/>
        </w:rPr>
        <w:t xml:space="preserve">¹ Nº: </w:t>
      </w:r>
      <w:r w:rsidR="00B320B5" w:rsidRPr="00F94157">
        <w:rPr>
          <w:rFonts w:ascii="Times New Roman" w:hAnsi="Times New Roman" w:cs="Times New Roman"/>
          <w:bCs/>
          <w:color w:val="000000"/>
        </w:rPr>
        <w:t xml:space="preserve">________ </w:t>
      </w:r>
    </w:p>
    <w:p w:rsidR="00677AE5" w:rsidRPr="005F5541" w:rsidRDefault="00B320B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5F5541">
        <w:rPr>
          <w:rFonts w:ascii="Times New Roman" w:hAnsi="Times New Roman" w:cs="Times New Roman"/>
          <w:bCs/>
          <w:sz w:val="22"/>
        </w:rPr>
        <w:t>¹</w:t>
      </w:r>
      <w:proofErr w:type="gramEnd"/>
      <w:r w:rsidRPr="005F5541">
        <w:rPr>
          <w:rFonts w:ascii="Times New Roman" w:hAnsi="Times New Roman" w:cs="Times New Roman"/>
          <w:bCs/>
          <w:sz w:val="22"/>
        </w:rPr>
        <w:t xml:space="preserve"> para ser preenchido pela Diretoria de Extensão</w:t>
      </w:r>
    </w:p>
    <w:p w:rsidR="00677AE5" w:rsidRPr="00F94157" w:rsidRDefault="00677AE5" w:rsidP="00E57730">
      <w:pPr>
        <w:ind w:left="567"/>
        <w:jc w:val="center"/>
        <w:rPr>
          <w:rFonts w:ascii="Times New Roman" w:hAnsi="Times New Roman" w:cs="Times New Roman"/>
        </w:rPr>
      </w:pPr>
    </w:p>
    <w:p w:rsidR="00E57730" w:rsidRPr="003E6898" w:rsidRDefault="00E57730" w:rsidP="00E57730">
      <w:pPr>
        <w:ind w:left="567"/>
        <w:jc w:val="center"/>
        <w:rPr>
          <w:rFonts w:ascii="Times New Roman" w:hAnsi="Times New Roman" w:cs="Times New Roman"/>
          <w:b/>
        </w:rPr>
      </w:pPr>
      <w:r w:rsidRPr="003E6898">
        <w:rPr>
          <w:rFonts w:ascii="Times New Roman" w:hAnsi="Times New Roman" w:cs="Times New Roman"/>
          <w:b/>
        </w:rPr>
        <w:t xml:space="preserve">PARTE </w:t>
      </w:r>
      <w:r w:rsidR="00764910" w:rsidRPr="003E6898">
        <w:rPr>
          <w:rFonts w:ascii="Times New Roman" w:hAnsi="Times New Roman" w:cs="Times New Roman"/>
          <w:b/>
        </w:rPr>
        <w:t>I</w:t>
      </w:r>
      <w:r w:rsidR="00F95163" w:rsidRPr="003E6898">
        <w:rPr>
          <w:rFonts w:ascii="Times New Roman" w:hAnsi="Times New Roman" w:cs="Times New Roman"/>
          <w:b/>
        </w:rPr>
        <w:t>: IDENTIFICAÇÃO DO PROJETO E DA EQUIPE</w:t>
      </w:r>
    </w:p>
    <w:p w:rsidR="00E57730" w:rsidRPr="00F94157" w:rsidRDefault="00E57730" w:rsidP="00E57730">
      <w:pPr>
        <w:ind w:left="567"/>
        <w:jc w:val="center"/>
        <w:rPr>
          <w:rFonts w:ascii="Times New Roman" w:hAnsi="Times New Roman" w:cs="Times New Roman"/>
        </w:rPr>
      </w:pPr>
    </w:p>
    <w:p w:rsidR="00677AE5" w:rsidRDefault="00DF68DE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r w:rsidRPr="003E6898">
        <w:rPr>
          <w:rFonts w:ascii="Times New Roman" w:hAnsi="Times New Roman" w:cs="Times New Roman"/>
          <w:b/>
        </w:rPr>
        <w:t>DADOS DO EVENTO</w:t>
      </w: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3679"/>
      </w:tblGrid>
      <w:tr w:rsidR="00DF68DE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DE" w:rsidRPr="00F94157" w:rsidRDefault="00DF68DE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TÍTULO DO EVENTO</w:t>
            </w:r>
          </w:p>
          <w:p w:rsidR="00DF68DE" w:rsidRPr="00F94157" w:rsidRDefault="00DF68DE" w:rsidP="00DF68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C8F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F94157" w:rsidRDefault="00DF3C8F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PROPONENTE</w:t>
            </w:r>
            <w:r w:rsidR="00C70701" w:rsidRPr="00F94157">
              <w:rPr>
                <w:rFonts w:ascii="Times New Roman" w:hAnsi="Times New Roman" w:cs="Times New Roman"/>
                <w:b/>
                <w:bCs/>
              </w:rPr>
              <w:t xml:space="preserve"> (COORDENADOR DO EVENTO)</w:t>
            </w:r>
          </w:p>
          <w:p w:rsidR="00DF3C8F" w:rsidRPr="00F94157" w:rsidRDefault="00DF3C8F" w:rsidP="00A05C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C8F" w:rsidRPr="00F94157" w:rsidTr="002A6C27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E-MAIL DO PROPONENTE</w:t>
            </w:r>
          </w:p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TELEFONES DO PROPONENTE</w:t>
            </w:r>
          </w:p>
        </w:tc>
      </w:tr>
      <w:tr w:rsidR="00DF3C8F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OBJETIVO DO EVENTO</w:t>
            </w:r>
          </w:p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C8F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JUSTIFICATIVA DO EVENTO</w:t>
            </w:r>
          </w:p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C8F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 xml:space="preserve">DIRETORIA RELACIONADA: </w:t>
            </w: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>] ENSINO   [   ] PESQUISA  [   ] EXTENSÃO</w:t>
            </w:r>
          </w:p>
        </w:tc>
      </w:tr>
      <w:tr w:rsidR="00DF3C8F" w:rsidRPr="00F94157" w:rsidTr="002A6C27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F94157" w:rsidRDefault="00DF3C8F" w:rsidP="003E6898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PREVISTO EM CALENDÁRIO</w:t>
            </w:r>
          </w:p>
          <w:p w:rsidR="00DF3C8F" w:rsidRPr="00F94157" w:rsidRDefault="00DF3C8F" w:rsidP="00DF3C8F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>] SIM [   ] NÃO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Pr="00F94157" w:rsidRDefault="00DF3C8F" w:rsidP="003E68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CLASSIFICAÇÃO DO EVENTO</w:t>
            </w:r>
          </w:p>
          <w:p w:rsidR="003E6898" w:rsidRDefault="00DF3C8F" w:rsidP="00DF3C8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 xml:space="preserve">] INTERNACIONAL [   ]NACIONAL [   ]REGIONAL </w:t>
            </w:r>
          </w:p>
          <w:p w:rsidR="00DF3C8F" w:rsidRPr="00F94157" w:rsidRDefault="00DF3C8F" w:rsidP="00DF3C8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>]LOCAL</w:t>
            </w:r>
          </w:p>
        </w:tc>
      </w:tr>
      <w:tr w:rsidR="00DF3C8F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Default="00DF3C8F" w:rsidP="003E68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NATUREZA DO EVENTO (</w:t>
            </w:r>
            <w:r w:rsidR="00D84182" w:rsidRPr="00F94157">
              <w:rPr>
                <w:rFonts w:ascii="Times New Roman" w:hAnsi="Times New Roman" w:cs="Times New Roman"/>
                <w:b/>
                <w:bCs/>
              </w:rPr>
              <w:t>a</w:t>
            </w:r>
            <w:r w:rsidRPr="00F94157">
              <w:rPr>
                <w:rFonts w:ascii="Times New Roman" w:hAnsi="Times New Roman" w:cs="Times New Roman"/>
                <w:b/>
                <w:bCs/>
              </w:rPr>
              <w:t>penas uma única opção)</w:t>
            </w:r>
          </w:p>
          <w:p w:rsidR="003E6898" w:rsidRPr="00F94157" w:rsidRDefault="003E6898" w:rsidP="003E68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4182" w:rsidRPr="00F94157" w:rsidRDefault="00DF3C8F" w:rsidP="00DF3C8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>] CONGRESSO [   ]SEMINÁRIO [   ]SIMPÓSIO [   ]OFICINA [   ]ENCONTRO [   ]OLIMPÍADA</w:t>
            </w:r>
          </w:p>
          <w:p w:rsidR="00DF3C8F" w:rsidRDefault="00DF3C8F" w:rsidP="00DF3C8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>]FEIRA [   ]EXPOSIÇÃO [   ]CONCERTO [   ] FESTIVAL [   ] OUTRO:___________________</w:t>
            </w:r>
          </w:p>
          <w:p w:rsidR="003E6898" w:rsidRPr="00F94157" w:rsidRDefault="003E6898" w:rsidP="00DF3C8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F3C8F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8F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ÁREA/CURSOS RESPONSÁVEIS PELO EVENTO</w:t>
            </w:r>
          </w:p>
          <w:p w:rsidR="003E6898" w:rsidRPr="00F94157" w:rsidRDefault="003E6898" w:rsidP="00DF3C8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C8F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98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PÚBLICO ALVO DO ENVENTO</w:t>
            </w:r>
          </w:p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C8F" w:rsidRPr="00F94157" w:rsidRDefault="00DF3C8F" w:rsidP="00DF3C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57730" w:rsidRDefault="00E57730" w:rsidP="00543392">
      <w:pPr>
        <w:rPr>
          <w:rFonts w:ascii="Times New Roman" w:hAnsi="Times New Roman" w:cs="Times New Roman"/>
          <w:b/>
          <w:bCs/>
        </w:rPr>
      </w:pPr>
    </w:p>
    <w:p w:rsidR="00677AE5" w:rsidRDefault="00764910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r w:rsidRPr="003E6898">
        <w:rPr>
          <w:rFonts w:ascii="Times New Roman" w:hAnsi="Times New Roman" w:cs="Times New Roman"/>
          <w:b/>
        </w:rPr>
        <w:t>CRONOGRAMA DO EVENTO</w:t>
      </w: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2572"/>
        <w:gridCol w:w="2075"/>
        <w:gridCol w:w="1916"/>
      </w:tblGrid>
      <w:tr w:rsidR="00764910" w:rsidRPr="00F94157" w:rsidTr="002A6C27">
        <w:trPr>
          <w:jc w:val="center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F94157" w:rsidRDefault="00764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F94157" w:rsidRDefault="00764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DIA DA SEMANA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F94157" w:rsidRDefault="00764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HORÁRIO INÍCIO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F94157" w:rsidRDefault="00764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HORÁRIO FIM</w:t>
            </w:r>
          </w:p>
        </w:tc>
      </w:tr>
      <w:tr w:rsidR="00764910" w:rsidRPr="00F94157" w:rsidTr="002A6C27">
        <w:trPr>
          <w:jc w:val="center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F94157" w:rsidRDefault="007649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10" w:rsidRPr="00F94157" w:rsidRDefault="007649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F94157" w:rsidRDefault="007649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10" w:rsidRPr="00F94157" w:rsidRDefault="007649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7AE5" w:rsidRPr="00FE2552" w:rsidRDefault="00DF3C8F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r w:rsidRPr="00FE2552">
        <w:rPr>
          <w:rFonts w:ascii="Times New Roman" w:hAnsi="Times New Roman" w:cs="Times New Roman"/>
          <w:b/>
        </w:rPr>
        <w:lastRenderedPageBreak/>
        <w:t>FOMENTO</w:t>
      </w:r>
      <w:r w:rsidR="00D84182" w:rsidRPr="00FE2552">
        <w:rPr>
          <w:rFonts w:ascii="Times New Roman" w:hAnsi="Times New Roman" w:cs="Times New Roman"/>
          <w:b/>
        </w:rPr>
        <w:t>S</w:t>
      </w:r>
      <w:r w:rsidRPr="00FE2552">
        <w:rPr>
          <w:rFonts w:ascii="Times New Roman" w:hAnsi="Times New Roman" w:cs="Times New Roman"/>
          <w:b/>
        </w:rPr>
        <w:t xml:space="preserve"> E PARCERIAS</w:t>
      </w: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396"/>
      </w:tblGrid>
      <w:tr w:rsidR="00F85847" w:rsidRPr="00F94157" w:rsidTr="002A6C2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 xml:space="preserve">AGÊNCIA DE FOMENTO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47" w:rsidRPr="00F94157" w:rsidRDefault="00F85847" w:rsidP="00F8584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>] NÃO HÁ (JUSTIFICAR ABAIXO)</w:t>
            </w:r>
          </w:p>
        </w:tc>
      </w:tr>
      <w:tr w:rsidR="00ED13A5" w:rsidRPr="00F94157" w:rsidTr="002A6C2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5" w:rsidRPr="00F94157" w:rsidRDefault="00ED13A5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NOME DA AGÊNCIA*</w:t>
            </w:r>
          </w:p>
          <w:p w:rsidR="00ED13A5" w:rsidRPr="00F94157" w:rsidRDefault="00ED13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13A5" w:rsidRPr="00F94157" w:rsidTr="002A6C2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5" w:rsidRPr="00F94157" w:rsidRDefault="00ED13A5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 xml:space="preserve">VALOR OBTIDO: </w:t>
            </w:r>
          </w:p>
        </w:tc>
      </w:tr>
      <w:tr w:rsidR="00ED13A5" w:rsidRPr="00F94157" w:rsidTr="002A6C2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5" w:rsidRPr="00F94157" w:rsidRDefault="00ED13A5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ITENS QUE SERÃO FINANCIADOS COM O VALOR OBTIDO</w:t>
            </w:r>
          </w:p>
          <w:p w:rsidR="00ED13A5" w:rsidRPr="00F94157" w:rsidRDefault="00ED13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13A5" w:rsidRPr="00F94157" w:rsidTr="002A6C2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A5" w:rsidRPr="00F94157" w:rsidRDefault="00ED13A5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JUSTIFICATIVA DA AUSÊNCIA DE RECURSO DE AGÊNCIA DE FOMENTO</w:t>
            </w:r>
          </w:p>
          <w:p w:rsidR="00ED13A5" w:rsidRPr="00F94157" w:rsidRDefault="00ED13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7AE5" w:rsidRPr="00543392" w:rsidRDefault="00ED13A5">
      <w:pPr>
        <w:jc w:val="both"/>
        <w:rPr>
          <w:rFonts w:ascii="Times New Roman" w:hAnsi="Times New Roman" w:cs="Times New Roman"/>
          <w:sz w:val="20"/>
        </w:rPr>
      </w:pPr>
      <w:r w:rsidRPr="00543392">
        <w:rPr>
          <w:rFonts w:ascii="Times New Roman" w:hAnsi="Times New Roman" w:cs="Times New Roman"/>
          <w:sz w:val="20"/>
        </w:rPr>
        <w:t>*</w:t>
      </w:r>
      <w:r w:rsidRPr="00543392">
        <w:rPr>
          <w:rFonts w:ascii="Times New Roman" w:hAnsi="Times New Roman" w:cs="Times New Roman"/>
          <w:i/>
          <w:sz w:val="20"/>
        </w:rPr>
        <w:t>incluir o projeto submetido</w:t>
      </w:r>
    </w:p>
    <w:p w:rsidR="003A3D8C" w:rsidRPr="00F94157" w:rsidRDefault="003A3D8C">
      <w:pPr>
        <w:jc w:val="both"/>
        <w:rPr>
          <w:rFonts w:ascii="Times New Roman" w:hAnsi="Times New Roman" w:cs="Times New Roman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3119"/>
        <w:gridCol w:w="1134"/>
        <w:gridCol w:w="1836"/>
      </w:tblGrid>
      <w:tr w:rsidR="00011C99" w:rsidRPr="00F94157" w:rsidTr="002A6C27">
        <w:trPr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99" w:rsidRPr="00F94157" w:rsidRDefault="00011C99" w:rsidP="003A3D8C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PARCEIROS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99" w:rsidRPr="00F94157" w:rsidRDefault="00011C99" w:rsidP="003A3D8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>] NÃO HAVERÁ</w:t>
            </w:r>
          </w:p>
        </w:tc>
      </w:tr>
      <w:tr w:rsidR="008F5C5C" w:rsidRPr="00F94157" w:rsidTr="002A6C27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Identificação do Parceiro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 xml:space="preserve">Nome, e-mail e </w:t>
            </w: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>telefone</w:t>
            </w:r>
            <w:proofErr w:type="gramEnd"/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Descrição da Contrapartida</w:t>
            </w:r>
          </w:p>
        </w:tc>
      </w:tr>
      <w:tr w:rsidR="008F5C5C" w:rsidRPr="00F94157" w:rsidTr="002A6C27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5C5C" w:rsidRPr="00F94157" w:rsidTr="002A6C27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C" w:rsidRPr="00F94157" w:rsidRDefault="008F5C5C" w:rsidP="003A3D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7AE5" w:rsidRPr="00F94157" w:rsidRDefault="00677AE5">
      <w:pPr>
        <w:rPr>
          <w:rFonts w:ascii="Times New Roman" w:hAnsi="Times New Roman" w:cs="Times New Roman"/>
        </w:rPr>
      </w:pPr>
    </w:p>
    <w:p w:rsidR="00677AE5" w:rsidRPr="00FE2552" w:rsidRDefault="00FE2552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SETORES RESPONSÁVEIS</w:t>
      </w: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F85847" w:rsidRPr="00F94157" w:rsidTr="002A6C27">
        <w:trPr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E2552" w:rsidP="00FE2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SETOR</w:t>
            </w:r>
            <w:r w:rsidR="00F85847" w:rsidRPr="00F94157">
              <w:rPr>
                <w:rFonts w:ascii="Times New Roman" w:hAnsi="Times New Roman" w:cs="Times New Roman"/>
                <w:b/>
                <w:bCs/>
              </w:rPr>
              <w:t xml:space="preserve"> DE INSCRIÇÃO E CERTIFICAÇÃO*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47" w:rsidRPr="00F94157" w:rsidRDefault="00F8584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>] NÃO H</w:t>
            </w:r>
            <w:r w:rsidR="00011C99" w:rsidRPr="00F94157">
              <w:rPr>
                <w:rFonts w:ascii="Times New Roman" w:hAnsi="Times New Roman" w:cs="Times New Roman"/>
                <w:b/>
                <w:bCs/>
              </w:rPr>
              <w:t>AVERÁ</w:t>
            </w:r>
          </w:p>
        </w:tc>
      </w:tr>
      <w:tr w:rsidR="00940EB7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7" w:rsidRDefault="00940EB7" w:rsidP="00031CBE">
            <w:pPr>
              <w:rPr>
                <w:rFonts w:ascii="Times New Roman" w:hAnsi="Times New Roman" w:cs="Times New Roman"/>
                <w:bCs/>
              </w:rPr>
            </w:pPr>
            <w:r w:rsidRPr="00FE2552">
              <w:rPr>
                <w:rFonts w:ascii="Times New Roman" w:hAnsi="Times New Roman" w:cs="Times New Roman"/>
                <w:bCs/>
              </w:rPr>
              <w:t xml:space="preserve">RESPONSÁVEL </w:t>
            </w:r>
          </w:p>
          <w:p w:rsidR="00031CBE" w:rsidRPr="00031CBE" w:rsidRDefault="00031CBE" w:rsidP="00031CB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40EB7" w:rsidRPr="00F94157" w:rsidTr="002A6C27">
        <w:trPr>
          <w:trHeight w:val="605"/>
          <w:jc w:val="center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7" w:rsidRPr="00FE2552" w:rsidRDefault="00940EB7">
            <w:pPr>
              <w:rPr>
                <w:rFonts w:ascii="Times New Roman" w:hAnsi="Times New Roman" w:cs="Times New Roman"/>
                <w:bCs/>
              </w:rPr>
            </w:pPr>
            <w:r w:rsidRPr="00FE2552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B7" w:rsidRPr="00F94157" w:rsidRDefault="00940EB7" w:rsidP="00031CBE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FE2552">
              <w:rPr>
                <w:rFonts w:ascii="Times New Roman" w:hAnsi="Times New Roman" w:cs="Times New Roman"/>
                <w:bCs/>
              </w:rPr>
              <w:t>TELEFONE</w:t>
            </w:r>
          </w:p>
        </w:tc>
      </w:tr>
    </w:tbl>
    <w:p w:rsidR="00677AE5" w:rsidRPr="005F5541" w:rsidRDefault="00940EB7">
      <w:pPr>
        <w:jc w:val="both"/>
        <w:rPr>
          <w:rFonts w:ascii="Times New Roman" w:hAnsi="Times New Roman" w:cs="Times New Roman"/>
          <w:sz w:val="22"/>
        </w:rPr>
      </w:pPr>
      <w:r w:rsidRPr="00543392">
        <w:rPr>
          <w:rFonts w:ascii="Times New Roman" w:hAnsi="Times New Roman" w:cs="Times New Roman"/>
          <w:sz w:val="20"/>
        </w:rPr>
        <w:t>*S</w:t>
      </w:r>
      <w:r w:rsidRPr="00543392">
        <w:rPr>
          <w:rFonts w:ascii="Times New Roman" w:hAnsi="Times New Roman" w:cs="Times New Roman"/>
          <w:i/>
          <w:sz w:val="20"/>
        </w:rPr>
        <w:t>istemas para controle de inscrição e certificação é de inteira responsabilidade do Coordenador do Evento: preservação da base de dados, emissão de certificados, licenciamento, compatibilidade com outros sistemas, relatórios demandados, etc.</w:t>
      </w:r>
    </w:p>
    <w:p w:rsidR="00677AE5" w:rsidRPr="00F94157" w:rsidRDefault="00677AE5">
      <w:pPr>
        <w:rPr>
          <w:rFonts w:ascii="Times New Roman" w:hAnsi="Times New Roman" w:cs="Times New Roman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F85847" w:rsidRPr="00F94157" w:rsidTr="002A6C27">
        <w:trPr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E2552" w:rsidP="00C5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SETOR</w:t>
            </w:r>
            <w:r w:rsidR="00F85847" w:rsidRPr="00F94157">
              <w:rPr>
                <w:rFonts w:ascii="Times New Roman" w:hAnsi="Times New Roman" w:cs="Times New Roman"/>
                <w:b/>
                <w:bCs/>
              </w:rPr>
              <w:t xml:space="preserve"> DE TRANSPORTE*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47" w:rsidRPr="00F94157" w:rsidRDefault="00F85847" w:rsidP="00F8584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 xml:space="preserve">] NÃO </w:t>
            </w:r>
            <w:r w:rsidR="00C52DBE" w:rsidRPr="00F94157">
              <w:rPr>
                <w:rFonts w:ascii="Times New Roman" w:hAnsi="Times New Roman" w:cs="Times New Roman"/>
                <w:b/>
                <w:bCs/>
              </w:rPr>
              <w:t>HAVERÁ</w:t>
            </w:r>
          </w:p>
        </w:tc>
      </w:tr>
      <w:tr w:rsidR="007D33B8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Default="007D33B8" w:rsidP="00FE2552">
            <w:pPr>
              <w:rPr>
                <w:rFonts w:ascii="Times New Roman" w:hAnsi="Times New Roman" w:cs="Times New Roman"/>
                <w:bCs/>
              </w:rPr>
            </w:pPr>
            <w:r w:rsidRPr="00F94157">
              <w:rPr>
                <w:rFonts w:ascii="Times New Roman" w:hAnsi="Times New Roman" w:cs="Times New Roman"/>
                <w:bCs/>
              </w:rPr>
              <w:t>RESPONSÁVEL</w:t>
            </w:r>
            <w:r w:rsidR="00C52DBE" w:rsidRPr="00F94157">
              <w:rPr>
                <w:rFonts w:ascii="Times New Roman" w:hAnsi="Times New Roman" w:cs="Times New Roman"/>
                <w:bCs/>
              </w:rPr>
              <w:t>:</w:t>
            </w:r>
          </w:p>
          <w:p w:rsidR="00FE2552" w:rsidRPr="00F94157" w:rsidRDefault="00FE2552" w:rsidP="00FE25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3B8" w:rsidRPr="00F94157" w:rsidTr="002A6C27">
        <w:trPr>
          <w:trHeight w:val="288"/>
          <w:jc w:val="center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Default="007D33B8" w:rsidP="006F52CD">
            <w:pPr>
              <w:rPr>
                <w:rFonts w:ascii="Times New Roman" w:hAnsi="Times New Roman" w:cs="Times New Roman"/>
                <w:bCs/>
              </w:rPr>
            </w:pPr>
            <w:r w:rsidRPr="00F94157">
              <w:rPr>
                <w:rFonts w:ascii="Times New Roman" w:hAnsi="Times New Roman" w:cs="Times New Roman"/>
                <w:bCs/>
              </w:rPr>
              <w:t>E-MAIL</w:t>
            </w:r>
            <w:r w:rsidR="00C52DBE" w:rsidRPr="00F94157">
              <w:rPr>
                <w:rFonts w:ascii="Times New Roman" w:hAnsi="Times New Roman" w:cs="Times New Roman"/>
                <w:bCs/>
              </w:rPr>
              <w:t>:</w:t>
            </w:r>
          </w:p>
          <w:p w:rsidR="00FE2552" w:rsidRPr="00F94157" w:rsidRDefault="00FE2552" w:rsidP="006F52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B8" w:rsidRPr="00F94157" w:rsidRDefault="007D33B8" w:rsidP="00C52DBE">
            <w:pPr>
              <w:widowControl/>
              <w:suppressAutoHyphens w:val="0"/>
              <w:rPr>
                <w:rFonts w:ascii="Times New Roman" w:hAnsi="Times New Roman" w:cs="Times New Roman"/>
                <w:bCs/>
              </w:rPr>
            </w:pPr>
            <w:r w:rsidRPr="00F94157">
              <w:rPr>
                <w:rFonts w:ascii="Times New Roman" w:hAnsi="Times New Roman" w:cs="Times New Roman"/>
                <w:bCs/>
              </w:rPr>
              <w:t>TELEFONE</w:t>
            </w:r>
            <w:r w:rsidR="00C52DBE" w:rsidRPr="00F94157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:rsidR="00031CBE" w:rsidRDefault="00031CBE">
      <w:pPr>
        <w:rPr>
          <w:rFonts w:ascii="Times New Roman" w:hAnsi="Times New Roman" w:cs="Times New Roman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F85847" w:rsidRPr="00F94157" w:rsidTr="002A6C27">
        <w:trPr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E2552" w:rsidP="00C5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SETOR DE</w:t>
            </w:r>
            <w:r w:rsidR="00F85847" w:rsidRPr="00F94157">
              <w:rPr>
                <w:rFonts w:ascii="Times New Roman" w:hAnsi="Times New Roman" w:cs="Times New Roman"/>
                <w:b/>
                <w:bCs/>
              </w:rPr>
              <w:t xml:space="preserve"> ALIMENTAÇÃO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47" w:rsidRPr="00F94157" w:rsidRDefault="00C52DBE" w:rsidP="006F52C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 xml:space="preserve">] </w:t>
            </w:r>
            <w:r w:rsidRPr="00F94157">
              <w:rPr>
                <w:rFonts w:ascii="Times New Roman" w:hAnsi="Times New Roman" w:cs="Times New Roman"/>
                <w:b/>
              </w:rPr>
              <w:t xml:space="preserve">NÃO HAVERÁ </w:t>
            </w:r>
          </w:p>
        </w:tc>
      </w:tr>
      <w:tr w:rsidR="007D33B8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Default="007D33B8" w:rsidP="00FE2552">
            <w:pPr>
              <w:rPr>
                <w:rFonts w:ascii="Times New Roman" w:hAnsi="Times New Roman" w:cs="Times New Roman"/>
                <w:bCs/>
              </w:rPr>
            </w:pPr>
            <w:bookmarkStart w:id="1" w:name="_Hlk511060060"/>
            <w:r w:rsidRPr="00F94157">
              <w:rPr>
                <w:rFonts w:ascii="Times New Roman" w:hAnsi="Times New Roman" w:cs="Times New Roman"/>
                <w:bCs/>
              </w:rPr>
              <w:t>RESPONSÁVEL</w:t>
            </w:r>
            <w:r w:rsidR="00C52DBE" w:rsidRPr="00F94157">
              <w:rPr>
                <w:rFonts w:ascii="Times New Roman" w:hAnsi="Times New Roman" w:cs="Times New Roman"/>
                <w:bCs/>
              </w:rPr>
              <w:t>:</w:t>
            </w:r>
          </w:p>
          <w:p w:rsidR="00FE2552" w:rsidRPr="00F94157" w:rsidRDefault="00FE2552" w:rsidP="00FE25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3B8" w:rsidRPr="00F94157" w:rsidTr="002A6C27">
        <w:trPr>
          <w:trHeight w:val="348"/>
          <w:jc w:val="center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Default="007D33B8" w:rsidP="006F52CD">
            <w:pPr>
              <w:rPr>
                <w:rFonts w:ascii="Times New Roman" w:hAnsi="Times New Roman" w:cs="Times New Roman"/>
                <w:bCs/>
              </w:rPr>
            </w:pPr>
            <w:r w:rsidRPr="00F94157">
              <w:rPr>
                <w:rFonts w:ascii="Times New Roman" w:hAnsi="Times New Roman" w:cs="Times New Roman"/>
                <w:bCs/>
              </w:rPr>
              <w:t>E-MAIL</w:t>
            </w:r>
            <w:r w:rsidR="00C52DBE" w:rsidRPr="00F94157">
              <w:rPr>
                <w:rFonts w:ascii="Times New Roman" w:hAnsi="Times New Roman" w:cs="Times New Roman"/>
                <w:bCs/>
              </w:rPr>
              <w:t>:</w:t>
            </w:r>
          </w:p>
          <w:p w:rsidR="00FE2552" w:rsidRPr="00F94157" w:rsidRDefault="00FE2552" w:rsidP="006F52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B8" w:rsidRPr="00F94157" w:rsidRDefault="007D33B8" w:rsidP="00C52DBE">
            <w:pPr>
              <w:widowControl/>
              <w:suppressAutoHyphens w:val="0"/>
              <w:rPr>
                <w:rFonts w:ascii="Times New Roman" w:hAnsi="Times New Roman" w:cs="Times New Roman"/>
                <w:bCs/>
              </w:rPr>
            </w:pPr>
            <w:r w:rsidRPr="00F94157">
              <w:rPr>
                <w:rFonts w:ascii="Times New Roman" w:hAnsi="Times New Roman" w:cs="Times New Roman"/>
                <w:bCs/>
              </w:rPr>
              <w:t>TELEFONE</w:t>
            </w:r>
            <w:r w:rsidR="00C52DBE" w:rsidRPr="00F94157">
              <w:rPr>
                <w:rFonts w:ascii="Times New Roman" w:hAnsi="Times New Roman" w:cs="Times New Roman"/>
                <w:bCs/>
              </w:rPr>
              <w:t>:</w:t>
            </w:r>
          </w:p>
        </w:tc>
      </w:tr>
      <w:bookmarkEnd w:id="1"/>
    </w:tbl>
    <w:p w:rsidR="00F24ABF" w:rsidRPr="00F94157" w:rsidRDefault="00F24ABF">
      <w:pPr>
        <w:rPr>
          <w:rFonts w:ascii="Times New Roman" w:hAnsi="Times New Roman" w:cs="Times New Roman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C52DBE" w:rsidRPr="00F94157" w:rsidTr="002A6C27">
        <w:trPr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F94157" w:rsidRDefault="00FE2552" w:rsidP="00FE2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SETOR DE</w:t>
            </w:r>
            <w:r w:rsidR="00C52DBE" w:rsidRPr="00F94157">
              <w:rPr>
                <w:rFonts w:ascii="Times New Roman" w:hAnsi="Times New Roman" w:cs="Times New Roman"/>
                <w:b/>
                <w:bCs/>
              </w:rPr>
              <w:t xml:space="preserve"> PAGAMENTO DE DIÁRIAS E RESERVAS DE HOTEL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F94157" w:rsidRDefault="00C52DBE" w:rsidP="00C52DB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 xml:space="preserve">] </w:t>
            </w:r>
            <w:r w:rsidRPr="00F94157">
              <w:rPr>
                <w:rFonts w:ascii="Times New Roman" w:hAnsi="Times New Roman" w:cs="Times New Roman"/>
                <w:b/>
              </w:rPr>
              <w:t xml:space="preserve">NÃO HAVERÁ </w:t>
            </w:r>
          </w:p>
        </w:tc>
      </w:tr>
      <w:tr w:rsidR="00C52DBE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Default="00C52DBE" w:rsidP="00C52DBE">
            <w:pPr>
              <w:rPr>
                <w:rFonts w:ascii="Times New Roman" w:hAnsi="Times New Roman" w:cs="Times New Roman"/>
              </w:rPr>
            </w:pPr>
            <w:r w:rsidRPr="00F94157">
              <w:rPr>
                <w:rFonts w:ascii="Times New Roman" w:hAnsi="Times New Roman" w:cs="Times New Roman"/>
              </w:rPr>
              <w:t>RESPONSÁVEL:</w:t>
            </w:r>
          </w:p>
          <w:p w:rsidR="00FE2552" w:rsidRPr="00F94157" w:rsidRDefault="00FE2552" w:rsidP="00C52DBE">
            <w:pPr>
              <w:rPr>
                <w:rFonts w:ascii="Times New Roman" w:hAnsi="Times New Roman" w:cs="Times New Roman"/>
              </w:rPr>
            </w:pPr>
          </w:p>
        </w:tc>
      </w:tr>
      <w:tr w:rsidR="00C52DBE" w:rsidRPr="00F94157" w:rsidTr="002A6C27">
        <w:trPr>
          <w:trHeight w:val="238"/>
          <w:jc w:val="center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Default="00C52DBE" w:rsidP="00C52DBE">
            <w:pPr>
              <w:rPr>
                <w:rFonts w:ascii="Times New Roman" w:hAnsi="Times New Roman" w:cs="Times New Roman"/>
              </w:rPr>
            </w:pPr>
            <w:r w:rsidRPr="00F94157">
              <w:rPr>
                <w:rFonts w:ascii="Times New Roman" w:hAnsi="Times New Roman" w:cs="Times New Roman"/>
              </w:rPr>
              <w:t>E-MAIL:</w:t>
            </w:r>
          </w:p>
          <w:p w:rsidR="00FE2552" w:rsidRPr="00F94157" w:rsidRDefault="00FE2552" w:rsidP="00C52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F94157" w:rsidRDefault="00C52DBE" w:rsidP="00C52DBE">
            <w:pPr>
              <w:widowControl/>
              <w:suppressAutoHyphens w:val="0"/>
              <w:rPr>
                <w:rFonts w:ascii="Times New Roman" w:hAnsi="Times New Roman" w:cs="Times New Roman"/>
                <w:bCs/>
              </w:rPr>
            </w:pPr>
            <w:r w:rsidRPr="00F94157">
              <w:rPr>
                <w:rFonts w:ascii="Times New Roman" w:hAnsi="Times New Roman" w:cs="Times New Roman"/>
                <w:bCs/>
              </w:rPr>
              <w:lastRenderedPageBreak/>
              <w:t>TELEFONE:</w:t>
            </w:r>
          </w:p>
        </w:tc>
      </w:tr>
    </w:tbl>
    <w:p w:rsidR="00C52DBE" w:rsidRDefault="00C52DBE">
      <w:pPr>
        <w:rPr>
          <w:rFonts w:ascii="Times New Roman" w:hAnsi="Times New Roman" w:cs="Times New Roman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A20A3E" w:rsidRPr="00F94157" w:rsidTr="002A6C27">
        <w:trPr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E" w:rsidRPr="00F94157" w:rsidRDefault="00FE2552" w:rsidP="00C5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SETOR DE</w:t>
            </w:r>
            <w:r w:rsidR="00A20A3E" w:rsidRPr="00F94157">
              <w:rPr>
                <w:rFonts w:ascii="Times New Roman" w:hAnsi="Times New Roman" w:cs="Times New Roman"/>
                <w:b/>
                <w:bCs/>
              </w:rPr>
              <w:t xml:space="preserve"> COMUNICAÇÃO E TECNOLOGIA DA INFORMAÇÃO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3E" w:rsidRPr="00F94157" w:rsidRDefault="00A20A3E" w:rsidP="006F52C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>] NÃO H</w:t>
            </w:r>
            <w:r w:rsidR="00C52DBE" w:rsidRPr="00F94157">
              <w:rPr>
                <w:rFonts w:ascii="Times New Roman" w:hAnsi="Times New Roman" w:cs="Times New Roman"/>
                <w:b/>
                <w:bCs/>
              </w:rPr>
              <w:t>AVERÁ</w:t>
            </w:r>
          </w:p>
        </w:tc>
      </w:tr>
      <w:tr w:rsidR="00C52DBE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Default="00C52DBE" w:rsidP="00FE2552">
            <w:pPr>
              <w:rPr>
                <w:rFonts w:ascii="Times New Roman" w:hAnsi="Times New Roman" w:cs="Times New Roman"/>
              </w:rPr>
            </w:pPr>
            <w:r w:rsidRPr="00F94157">
              <w:rPr>
                <w:rFonts w:ascii="Times New Roman" w:hAnsi="Times New Roman" w:cs="Times New Roman"/>
              </w:rPr>
              <w:t>RESPONSÁVEL:</w:t>
            </w:r>
          </w:p>
          <w:p w:rsidR="00FE2552" w:rsidRPr="00F94157" w:rsidRDefault="00FE2552" w:rsidP="00FE2552">
            <w:pPr>
              <w:rPr>
                <w:rFonts w:ascii="Times New Roman" w:hAnsi="Times New Roman" w:cs="Times New Roman"/>
              </w:rPr>
            </w:pPr>
          </w:p>
        </w:tc>
      </w:tr>
      <w:tr w:rsidR="00C52DBE" w:rsidRPr="00F94157" w:rsidTr="002A6C27">
        <w:trPr>
          <w:trHeight w:val="238"/>
          <w:jc w:val="center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Default="00C52DBE" w:rsidP="006F52CD">
            <w:pPr>
              <w:rPr>
                <w:rFonts w:ascii="Times New Roman" w:hAnsi="Times New Roman" w:cs="Times New Roman"/>
              </w:rPr>
            </w:pPr>
            <w:r w:rsidRPr="00F94157">
              <w:rPr>
                <w:rFonts w:ascii="Times New Roman" w:hAnsi="Times New Roman" w:cs="Times New Roman"/>
              </w:rPr>
              <w:t>E-MAIL:</w:t>
            </w:r>
          </w:p>
          <w:p w:rsidR="00FE2552" w:rsidRPr="00F94157" w:rsidRDefault="00FE2552" w:rsidP="006F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F94157" w:rsidRDefault="00C52DBE" w:rsidP="006F52CD">
            <w:pPr>
              <w:widowControl/>
              <w:suppressAutoHyphens w:val="0"/>
              <w:rPr>
                <w:rFonts w:ascii="Times New Roman" w:hAnsi="Times New Roman" w:cs="Times New Roman"/>
                <w:bCs/>
              </w:rPr>
            </w:pPr>
            <w:r w:rsidRPr="00F94157">
              <w:rPr>
                <w:rFonts w:ascii="Times New Roman" w:hAnsi="Times New Roman" w:cs="Times New Roman"/>
                <w:bCs/>
              </w:rPr>
              <w:t>TELEFONE:</w:t>
            </w:r>
          </w:p>
        </w:tc>
      </w:tr>
    </w:tbl>
    <w:p w:rsidR="00C52DBE" w:rsidRDefault="00C52DBE">
      <w:pPr>
        <w:rPr>
          <w:rFonts w:ascii="Times New Roman" w:hAnsi="Times New Roman" w:cs="Times New Roman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419"/>
        <w:gridCol w:w="1836"/>
      </w:tblGrid>
      <w:tr w:rsidR="00C52DBE" w:rsidRPr="00F94157" w:rsidTr="002A6C27">
        <w:trPr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Pr="00F94157" w:rsidRDefault="00FE2552" w:rsidP="00C5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SETOR DE</w:t>
            </w:r>
            <w:r w:rsidR="00C52DBE" w:rsidRPr="00F94157">
              <w:rPr>
                <w:rFonts w:ascii="Times New Roman" w:hAnsi="Times New Roman" w:cs="Times New Roman"/>
                <w:b/>
                <w:bCs/>
              </w:rPr>
              <w:t xml:space="preserve"> INFRAESTRUTURA*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F94157" w:rsidRDefault="00C52DBE" w:rsidP="00C52DB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 xml:space="preserve">] </w:t>
            </w:r>
            <w:r w:rsidRPr="00F94157">
              <w:rPr>
                <w:rFonts w:ascii="Times New Roman" w:hAnsi="Times New Roman" w:cs="Times New Roman"/>
                <w:b/>
              </w:rPr>
              <w:t xml:space="preserve">NÃO HAVERÁ </w:t>
            </w:r>
          </w:p>
        </w:tc>
      </w:tr>
      <w:tr w:rsidR="00C52DBE" w:rsidRPr="00F94157" w:rsidTr="002A6C27">
        <w:trPr>
          <w:jc w:val="center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Default="00C52DBE" w:rsidP="00C52DBE">
            <w:pPr>
              <w:rPr>
                <w:rFonts w:ascii="Times New Roman" w:hAnsi="Times New Roman" w:cs="Times New Roman"/>
              </w:rPr>
            </w:pPr>
            <w:r w:rsidRPr="00F94157">
              <w:rPr>
                <w:rFonts w:ascii="Times New Roman" w:hAnsi="Times New Roman" w:cs="Times New Roman"/>
              </w:rPr>
              <w:t>RESPONSÁVEL:</w:t>
            </w:r>
          </w:p>
          <w:p w:rsidR="00FE2552" w:rsidRPr="00F94157" w:rsidRDefault="00FE2552" w:rsidP="00C52DBE">
            <w:pPr>
              <w:rPr>
                <w:rFonts w:ascii="Times New Roman" w:hAnsi="Times New Roman" w:cs="Times New Roman"/>
              </w:rPr>
            </w:pPr>
          </w:p>
        </w:tc>
      </w:tr>
      <w:tr w:rsidR="00C52DBE" w:rsidRPr="00F94157" w:rsidTr="002A6C27">
        <w:trPr>
          <w:trHeight w:val="238"/>
          <w:jc w:val="center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BE" w:rsidRDefault="00C52DBE" w:rsidP="00C52DBE">
            <w:pPr>
              <w:rPr>
                <w:rFonts w:ascii="Times New Roman" w:hAnsi="Times New Roman" w:cs="Times New Roman"/>
              </w:rPr>
            </w:pPr>
            <w:r w:rsidRPr="00F94157">
              <w:rPr>
                <w:rFonts w:ascii="Times New Roman" w:hAnsi="Times New Roman" w:cs="Times New Roman"/>
              </w:rPr>
              <w:t>E-MAIL:</w:t>
            </w:r>
          </w:p>
          <w:p w:rsidR="00FE2552" w:rsidRPr="00F94157" w:rsidRDefault="00FE2552" w:rsidP="00C52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BE" w:rsidRPr="00F94157" w:rsidRDefault="00C52DBE" w:rsidP="00C52DBE">
            <w:pPr>
              <w:widowControl/>
              <w:suppressAutoHyphens w:val="0"/>
              <w:rPr>
                <w:rFonts w:ascii="Times New Roman" w:hAnsi="Times New Roman" w:cs="Times New Roman"/>
                <w:bCs/>
              </w:rPr>
            </w:pPr>
            <w:r w:rsidRPr="00F94157">
              <w:rPr>
                <w:rFonts w:ascii="Times New Roman" w:hAnsi="Times New Roman" w:cs="Times New Roman"/>
                <w:bCs/>
              </w:rPr>
              <w:t>TELEFONE:</w:t>
            </w:r>
          </w:p>
        </w:tc>
      </w:tr>
    </w:tbl>
    <w:p w:rsidR="00205DF5" w:rsidRPr="00543392" w:rsidRDefault="00FE2552" w:rsidP="00205DF5">
      <w:pPr>
        <w:pStyle w:val="Standard"/>
        <w:rPr>
          <w:sz w:val="20"/>
          <w:szCs w:val="24"/>
        </w:rPr>
      </w:pPr>
      <w:r w:rsidRPr="00543392">
        <w:rPr>
          <w:i/>
          <w:sz w:val="20"/>
          <w:szCs w:val="24"/>
        </w:rPr>
        <w:t>*</w:t>
      </w:r>
      <w:r w:rsidR="00205DF5" w:rsidRPr="00543392">
        <w:rPr>
          <w:i/>
          <w:sz w:val="20"/>
          <w:szCs w:val="24"/>
        </w:rPr>
        <w:t xml:space="preserve">*são ações que devem ser agendadas aos setores responsáveis por: </w:t>
      </w:r>
      <w:bookmarkStart w:id="2" w:name="_Hlk511059187"/>
      <w:r w:rsidR="00205DF5" w:rsidRPr="00543392">
        <w:rPr>
          <w:i/>
          <w:sz w:val="20"/>
          <w:szCs w:val="24"/>
        </w:rPr>
        <w:t xml:space="preserve">transporte de mobiliário, porta banner, </w:t>
      </w:r>
      <w:r w:rsidR="002A6C27" w:rsidRPr="00543392">
        <w:rPr>
          <w:i/>
          <w:sz w:val="20"/>
          <w:szCs w:val="24"/>
        </w:rPr>
        <w:t xml:space="preserve">projetores, som, ou outra multimídia, </w:t>
      </w:r>
      <w:r w:rsidR="00205DF5" w:rsidRPr="00543392">
        <w:rPr>
          <w:i/>
          <w:sz w:val="20"/>
          <w:szCs w:val="24"/>
        </w:rPr>
        <w:t>roçagem do gramado, limpeza do espaço, banheiros, entorno, verificação das condições elétricas e hidráulicas, preparo de áre</w:t>
      </w:r>
      <w:r w:rsidRPr="00543392">
        <w:rPr>
          <w:i/>
          <w:sz w:val="20"/>
          <w:szCs w:val="24"/>
        </w:rPr>
        <w:t>a</w:t>
      </w:r>
      <w:r w:rsidR="00F24ABF" w:rsidRPr="00543392">
        <w:rPr>
          <w:i/>
          <w:sz w:val="20"/>
          <w:szCs w:val="24"/>
        </w:rPr>
        <w:t xml:space="preserve"> central e salas de aula</w:t>
      </w:r>
      <w:r w:rsidR="00205DF5" w:rsidRPr="00543392">
        <w:rPr>
          <w:i/>
          <w:sz w:val="20"/>
          <w:szCs w:val="24"/>
        </w:rPr>
        <w:t>, preparo e transporte do café ao local que será servido</w:t>
      </w:r>
      <w:bookmarkEnd w:id="2"/>
      <w:r w:rsidR="00205DF5" w:rsidRPr="00543392">
        <w:rPr>
          <w:sz w:val="20"/>
          <w:szCs w:val="24"/>
        </w:rPr>
        <w:t>.</w:t>
      </w:r>
    </w:p>
    <w:p w:rsidR="007D33B8" w:rsidRPr="00F94157" w:rsidRDefault="007D33B8">
      <w:pPr>
        <w:rPr>
          <w:rFonts w:ascii="Times New Roman" w:hAnsi="Times New Roman" w:cs="Times New Roman"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</w:pPr>
    </w:p>
    <w:p w:rsidR="00031CBE" w:rsidRDefault="00031CBE" w:rsidP="00FE2552">
      <w:pPr>
        <w:ind w:left="567"/>
        <w:jc w:val="center"/>
        <w:rPr>
          <w:rFonts w:ascii="Times New Roman" w:hAnsi="Times New Roman" w:cs="Times New Roman"/>
          <w:b/>
        </w:rPr>
        <w:sectPr w:rsidR="00031CBE" w:rsidSect="009E7623">
          <w:headerReference w:type="default" r:id="rId10"/>
          <w:footerReference w:type="default" r:id="rId11"/>
          <w:pgSz w:w="11906" w:h="16838"/>
          <w:pgMar w:top="776" w:right="1134" w:bottom="2268" w:left="1701" w:header="720" w:footer="720" w:gutter="0"/>
          <w:cols w:space="720"/>
        </w:sectPr>
      </w:pPr>
    </w:p>
    <w:p w:rsidR="00FE2552" w:rsidRPr="00F94157" w:rsidRDefault="00F95163" w:rsidP="00FE2552">
      <w:pPr>
        <w:ind w:left="567"/>
        <w:jc w:val="center"/>
        <w:rPr>
          <w:rFonts w:ascii="Times New Roman" w:hAnsi="Times New Roman" w:cs="Times New Roman"/>
          <w:i/>
        </w:rPr>
      </w:pPr>
      <w:r w:rsidRPr="00FE2552">
        <w:rPr>
          <w:rFonts w:ascii="Times New Roman" w:hAnsi="Times New Roman" w:cs="Times New Roman"/>
          <w:b/>
        </w:rPr>
        <w:lastRenderedPageBreak/>
        <w:t>PARTE II: AGENDAMENTO COM OS SETORES ENVOLVIDOS</w:t>
      </w:r>
    </w:p>
    <w:p w:rsidR="00205DF5" w:rsidRPr="00F94157" w:rsidRDefault="00205DF5">
      <w:pPr>
        <w:rPr>
          <w:rFonts w:ascii="Times New Roman" w:hAnsi="Times New Roman" w:cs="Times New Roman"/>
        </w:rPr>
      </w:pPr>
    </w:p>
    <w:p w:rsidR="00677AE5" w:rsidRPr="00FE2552" w:rsidRDefault="008A169F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r w:rsidRPr="00FE2552">
        <w:rPr>
          <w:rFonts w:ascii="Times New Roman" w:hAnsi="Times New Roman" w:cs="Times New Roman"/>
          <w:b/>
        </w:rPr>
        <w:t>ARTICULAÇÃO EVENTO-ENSINO</w:t>
      </w: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6F52CD" w:rsidRPr="00F94157" w:rsidTr="002A6C27">
        <w:trPr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CD" w:rsidRDefault="006F52CD" w:rsidP="006F52CD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 xml:space="preserve">O Evento </w:t>
            </w:r>
            <w:r w:rsidR="00F64B61" w:rsidRPr="00F94157">
              <w:rPr>
                <w:rFonts w:ascii="Times New Roman" w:hAnsi="Times New Roman" w:cs="Times New Roman"/>
                <w:b/>
                <w:bCs/>
              </w:rPr>
              <w:t>está ligado</w:t>
            </w:r>
            <w:r w:rsidR="00E45D3A" w:rsidRPr="00F94157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  <w:p w:rsidR="006F52CD" w:rsidRPr="00F94157" w:rsidRDefault="006F52CD" w:rsidP="006F52C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>] Semana Acadêmica/Escolar de cursos afins</w:t>
            </w:r>
            <w:r w:rsidR="00F64B61" w:rsidRPr="00F94157">
              <w:rPr>
                <w:rFonts w:ascii="Times New Roman" w:hAnsi="Times New Roman" w:cs="Times New Roman"/>
                <w:bCs/>
              </w:rPr>
              <w:t>.</w:t>
            </w:r>
          </w:p>
          <w:p w:rsidR="006F52CD" w:rsidRPr="00F94157" w:rsidRDefault="006F52CD" w:rsidP="006F52C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>] Projeto de Ensino Aprovado</w:t>
            </w:r>
            <w:r w:rsidR="00F64B61" w:rsidRPr="00F94157">
              <w:rPr>
                <w:rFonts w:ascii="Times New Roman" w:hAnsi="Times New Roman" w:cs="Times New Roman"/>
                <w:bCs/>
              </w:rPr>
              <w:t>.</w:t>
            </w:r>
          </w:p>
          <w:p w:rsidR="006F52CD" w:rsidRPr="00F94157" w:rsidRDefault="006F52CD" w:rsidP="006F52C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>] Atividade prevista em Plano de Ensino de Disciplina de Cursos Técnicos ou de Graduação</w:t>
            </w:r>
            <w:r w:rsidR="00F64B61" w:rsidRPr="00F94157">
              <w:rPr>
                <w:rFonts w:ascii="Times New Roman" w:hAnsi="Times New Roman" w:cs="Times New Roman"/>
                <w:bCs/>
              </w:rPr>
              <w:t>.</w:t>
            </w:r>
          </w:p>
          <w:p w:rsidR="00D84182" w:rsidRPr="00F94157" w:rsidRDefault="00D84182" w:rsidP="006F52C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>] Ação da Diretoria de Ensino.</w:t>
            </w:r>
          </w:p>
          <w:p w:rsidR="00031CBE" w:rsidRPr="005F5541" w:rsidRDefault="006F52CD" w:rsidP="00F24AB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Cs/>
              </w:rPr>
              <w:t xml:space="preserve">] </w:t>
            </w:r>
            <w:r w:rsidR="00F64B61" w:rsidRPr="00F94157">
              <w:rPr>
                <w:rFonts w:ascii="Times New Roman" w:hAnsi="Times New Roman" w:cs="Times New Roman"/>
                <w:bCs/>
              </w:rPr>
              <w:t>O</w:t>
            </w:r>
            <w:r w:rsidRPr="00F94157">
              <w:rPr>
                <w:rFonts w:ascii="Times New Roman" w:hAnsi="Times New Roman" w:cs="Times New Roman"/>
                <w:bCs/>
              </w:rPr>
              <w:t xml:space="preserve">utras atividades </w:t>
            </w:r>
            <w:r w:rsidR="00023830" w:rsidRPr="00F94157">
              <w:rPr>
                <w:rFonts w:ascii="Times New Roman" w:hAnsi="Times New Roman" w:cs="Times New Roman"/>
                <w:bCs/>
              </w:rPr>
              <w:t>não ligadas ao ensino</w:t>
            </w:r>
            <w:r w:rsidR="00031CBE">
              <w:rPr>
                <w:rFonts w:ascii="Times New Roman" w:hAnsi="Times New Roman" w:cs="Times New Roman"/>
                <w:bCs/>
              </w:rPr>
              <w:t xml:space="preserve"> ____________________________________</w:t>
            </w:r>
          </w:p>
        </w:tc>
      </w:tr>
      <w:tr w:rsidR="006F52CD" w:rsidRPr="00F94157" w:rsidTr="002A6C27">
        <w:trPr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CD" w:rsidRDefault="006F52CD" w:rsidP="00031C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Nome da Semana/Projeto de Ensino/</w:t>
            </w:r>
            <w:r w:rsidR="003D6D20" w:rsidRPr="00F94157">
              <w:rPr>
                <w:rFonts w:ascii="Times New Roman" w:hAnsi="Times New Roman" w:cs="Times New Roman"/>
                <w:b/>
                <w:bCs/>
              </w:rPr>
              <w:t>Departamento do Ensino/</w:t>
            </w:r>
            <w:r w:rsidRPr="00F94157">
              <w:rPr>
                <w:rFonts w:ascii="Times New Roman" w:hAnsi="Times New Roman" w:cs="Times New Roman"/>
                <w:b/>
                <w:bCs/>
              </w:rPr>
              <w:t xml:space="preserve">Disciplina a que o </w:t>
            </w:r>
            <w:r w:rsidR="003D6D20" w:rsidRPr="00F94157">
              <w:rPr>
                <w:rFonts w:ascii="Times New Roman" w:hAnsi="Times New Roman" w:cs="Times New Roman"/>
                <w:b/>
                <w:bCs/>
              </w:rPr>
              <w:t xml:space="preserve">evento </w:t>
            </w:r>
            <w:r w:rsidR="00F64B61" w:rsidRPr="00F94157">
              <w:rPr>
                <w:rFonts w:ascii="Times New Roman" w:hAnsi="Times New Roman" w:cs="Times New Roman"/>
                <w:b/>
                <w:bCs/>
              </w:rPr>
              <w:t>está ligado</w:t>
            </w:r>
          </w:p>
          <w:p w:rsidR="005F5541" w:rsidRPr="00F94157" w:rsidRDefault="005F5541" w:rsidP="006F52C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F52CD" w:rsidRPr="00F94157" w:rsidRDefault="006F52CD" w:rsidP="006F52CD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52CD" w:rsidRPr="00F94157" w:rsidRDefault="006F52CD" w:rsidP="002A6C27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112"/>
      </w:tblGrid>
      <w:tr w:rsidR="00A20A3E" w:rsidRPr="00F94157" w:rsidTr="002A6C2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E" w:rsidRPr="00F94157" w:rsidRDefault="00A20A3E" w:rsidP="00C5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LIBERAÇÃO D</w:t>
            </w:r>
            <w:r w:rsidR="00E45D3A" w:rsidRPr="00F94157">
              <w:rPr>
                <w:rFonts w:ascii="Times New Roman" w:hAnsi="Times New Roman" w:cs="Times New Roman"/>
                <w:b/>
                <w:bCs/>
              </w:rPr>
              <w:t>E</w:t>
            </w:r>
            <w:r w:rsidRPr="00F94157">
              <w:rPr>
                <w:rFonts w:ascii="Times New Roman" w:hAnsi="Times New Roman" w:cs="Times New Roman"/>
                <w:b/>
                <w:bCs/>
              </w:rPr>
              <w:t xml:space="preserve"> ALUNOS</w:t>
            </w:r>
          </w:p>
        </w:tc>
      </w:tr>
      <w:tr w:rsidR="00A20A3E" w:rsidRPr="00F94157" w:rsidTr="002A6C27">
        <w:trPr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E" w:rsidRPr="00F94157" w:rsidRDefault="00A20A3E" w:rsidP="006F52C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 xml:space="preserve">] NÃO SERÁ NECESSÁRIO </w:t>
            </w:r>
            <w:r w:rsidRPr="00F94157">
              <w:rPr>
                <w:rFonts w:ascii="Times New Roman" w:hAnsi="Times New Roman" w:cs="Times New Roman"/>
                <w:bCs/>
              </w:rPr>
              <w:t xml:space="preserve">(será realizado dentro do horário de </w:t>
            </w:r>
            <w:r w:rsidR="00A83782">
              <w:rPr>
                <w:rFonts w:ascii="Times New Roman" w:hAnsi="Times New Roman" w:cs="Times New Roman"/>
                <w:bCs/>
              </w:rPr>
              <w:t>atendimento</w:t>
            </w:r>
            <w:r w:rsidRPr="00F94157">
              <w:rPr>
                <w:rFonts w:ascii="Times New Roman" w:hAnsi="Times New Roman" w:cs="Times New Roman"/>
                <w:bCs/>
              </w:rPr>
              <w:t>, fora do horário de aula ou em sábados letivos previstos em calendário)</w:t>
            </w:r>
          </w:p>
          <w:p w:rsidR="00F64B61" w:rsidRPr="00F94157" w:rsidRDefault="00F64B61" w:rsidP="006F52C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>] A PARTICIPAÇÃO DOS ALUNOS-ALVO É OBRIGATÓRIA</w:t>
            </w:r>
          </w:p>
          <w:p w:rsidR="00A83782" w:rsidRPr="00F94157" w:rsidRDefault="00F64B61" w:rsidP="00F64B6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4157">
              <w:rPr>
                <w:rFonts w:ascii="Times New Roman" w:hAnsi="Times New Roman" w:cs="Times New Roman"/>
                <w:b/>
                <w:bCs/>
              </w:rPr>
              <w:t xml:space="preserve">[   </w:t>
            </w:r>
            <w:proofErr w:type="gramEnd"/>
            <w:r w:rsidRPr="00F94157">
              <w:rPr>
                <w:rFonts w:ascii="Times New Roman" w:hAnsi="Times New Roman" w:cs="Times New Roman"/>
                <w:b/>
                <w:bCs/>
              </w:rPr>
              <w:t>] SERÁ ATRIBUÍDA PONTUAÇÃO EM DISCIPLINAS REGULAR</w:t>
            </w:r>
            <w:r w:rsidR="00E45D3A" w:rsidRPr="00F94157">
              <w:rPr>
                <w:rFonts w:ascii="Times New Roman" w:hAnsi="Times New Roman" w:cs="Times New Roman"/>
                <w:b/>
                <w:bCs/>
              </w:rPr>
              <w:t>ES</w:t>
            </w:r>
            <w:r w:rsidRPr="00F94157">
              <w:rPr>
                <w:rFonts w:ascii="Times New Roman" w:hAnsi="Times New Roman" w:cs="Times New Roman"/>
                <w:b/>
                <w:bCs/>
              </w:rPr>
              <w:t xml:space="preserve"> COM BASE NA PARTICIPAÇÃO DOS ALUNOS-ALVO</w:t>
            </w:r>
          </w:p>
        </w:tc>
      </w:tr>
      <w:tr w:rsidR="00116210" w:rsidRPr="00F94157" w:rsidTr="002A6C2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10" w:rsidRPr="00F94157" w:rsidRDefault="00116210" w:rsidP="00116210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Nome do Coordenador do Curso*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10" w:rsidRPr="00F94157" w:rsidRDefault="00116210" w:rsidP="006F52CD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Assinatura</w:t>
            </w:r>
          </w:p>
        </w:tc>
      </w:tr>
      <w:tr w:rsidR="00116210" w:rsidRPr="00F94157" w:rsidTr="002A6C2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10" w:rsidRPr="00F94157" w:rsidRDefault="00116210" w:rsidP="0011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10" w:rsidRPr="00F94157" w:rsidRDefault="00116210" w:rsidP="006F52CD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6210" w:rsidRPr="00F94157" w:rsidTr="002A6C2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10" w:rsidRPr="00F94157" w:rsidRDefault="00116210" w:rsidP="0011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10" w:rsidRPr="00F94157" w:rsidRDefault="00116210" w:rsidP="006F52CD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16210" w:rsidRPr="00543392" w:rsidRDefault="00116210" w:rsidP="00116210">
      <w:pPr>
        <w:pStyle w:val="Standard"/>
        <w:rPr>
          <w:i/>
          <w:sz w:val="20"/>
          <w:szCs w:val="24"/>
        </w:rPr>
      </w:pPr>
      <w:r w:rsidRPr="00543392">
        <w:rPr>
          <w:i/>
          <w:sz w:val="20"/>
          <w:szCs w:val="24"/>
        </w:rPr>
        <w:t>*ao assinar, o coordenador do curso será o único responsável por alertar os professores do seu curso que serão afetados pela liberação dos aluno</w:t>
      </w:r>
      <w:r w:rsidR="005B4782" w:rsidRPr="00543392">
        <w:rPr>
          <w:i/>
          <w:sz w:val="20"/>
          <w:szCs w:val="24"/>
        </w:rPr>
        <w:t>s. O alerta só poderá ser enviado após a aprovação do projeto (será avisado pelo responsável pelo setor de eventos)</w:t>
      </w:r>
      <w:r w:rsidR="007B6ED5" w:rsidRPr="00543392">
        <w:rPr>
          <w:i/>
          <w:sz w:val="20"/>
          <w:szCs w:val="24"/>
        </w:rPr>
        <w:t>.</w:t>
      </w:r>
    </w:p>
    <w:p w:rsidR="00116210" w:rsidRPr="00F94157" w:rsidRDefault="00116210" w:rsidP="00116210">
      <w:pPr>
        <w:pStyle w:val="Standard"/>
        <w:rPr>
          <w:color w:val="ED1C24"/>
          <w:szCs w:val="24"/>
        </w:rPr>
      </w:pPr>
    </w:p>
    <w:tbl>
      <w:tblPr>
        <w:tblW w:w="90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112"/>
      </w:tblGrid>
      <w:tr w:rsidR="005B4782" w:rsidRPr="00F94157" w:rsidTr="002A6C2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82" w:rsidRPr="00F94157" w:rsidRDefault="005B4782" w:rsidP="00A83782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 xml:space="preserve">Anuência das </w:t>
            </w:r>
            <w:r w:rsidR="00A83782">
              <w:rPr>
                <w:rFonts w:ascii="Times New Roman" w:hAnsi="Times New Roman" w:cs="Times New Roman"/>
                <w:b/>
                <w:bCs/>
              </w:rPr>
              <w:t>Diretorias</w:t>
            </w:r>
            <w:r w:rsidRPr="00F941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3782">
              <w:rPr>
                <w:rFonts w:ascii="Times New Roman" w:hAnsi="Times New Roman" w:cs="Times New Roman"/>
                <w:b/>
                <w:bCs/>
              </w:rPr>
              <w:t>de Ensino</w:t>
            </w:r>
            <w:r w:rsidRPr="00F94157">
              <w:rPr>
                <w:rFonts w:ascii="Times New Roman" w:hAnsi="Times New Roman" w:cs="Times New Roman"/>
                <w:b/>
                <w:bCs/>
              </w:rPr>
              <w:t xml:space="preserve"> ou de Graduação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82" w:rsidRPr="00F94157" w:rsidRDefault="005B4782" w:rsidP="006F52CD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Assinatura</w:t>
            </w:r>
          </w:p>
        </w:tc>
      </w:tr>
      <w:tr w:rsidR="005B4782" w:rsidRPr="00F94157" w:rsidTr="002A6C2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82" w:rsidRPr="00F94157" w:rsidRDefault="00A83782" w:rsidP="006F52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Direção de Ensino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82" w:rsidRPr="00F94157" w:rsidRDefault="005B4782" w:rsidP="006F52CD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4782" w:rsidRPr="00F94157" w:rsidTr="002A6C2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82" w:rsidRPr="00F94157" w:rsidRDefault="00A83782" w:rsidP="006F52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Direção</w:t>
            </w:r>
            <w:r w:rsidR="007B6ED5" w:rsidRPr="00F94157">
              <w:rPr>
                <w:rFonts w:ascii="Times New Roman" w:hAnsi="Times New Roman" w:cs="Times New Roman"/>
                <w:bCs/>
              </w:rPr>
              <w:t xml:space="preserve"> de Graduação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82" w:rsidRPr="00F94157" w:rsidRDefault="005B4782" w:rsidP="006F52CD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6DE7" w:rsidRPr="00F94157" w:rsidRDefault="008E6DE7">
      <w:pPr>
        <w:spacing w:line="360" w:lineRule="auto"/>
        <w:jc w:val="both"/>
        <w:rPr>
          <w:rFonts w:ascii="Times New Roman" w:hAnsi="Times New Roman" w:cs="Times New Roman"/>
        </w:rPr>
      </w:pPr>
    </w:p>
    <w:p w:rsidR="00AA60E8" w:rsidRPr="00A83782" w:rsidRDefault="00AA60E8" w:rsidP="00AA60E8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r w:rsidRPr="00A83782">
        <w:rPr>
          <w:rFonts w:ascii="Times New Roman" w:hAnsi="Times New Roman" w:cs="Times New Roman"/>
          <w:b/>
        </w:rPr>
        <w:t xml:space="preserve">PRÉ-AGENDAMENTO </w:t>
      </w:r>
      <w:r w:rsidR="005738EE" w:rsidRPr="00A83782">
        <w:rPr>
          <w:rFonts w:ascii="Times New Roman" w:hAnsi="Times New Roman" w:cs="Times New Roman"/>
          <w:b/>
        </w:rPr>
        <w:t>DE RECURSOS</w:t>
      </w: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275"/>
        <w:gridCol w:w="1134"/>
        <w:gridCol w:w="2127"/>
      </w:tblGrid>
      <w:tr w:rsidR="00C52DBE" w:rsidRPr="00F94157" w:rsidTr="002A6C27">
        <w:trPr>
          <w:jc w:val="center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F94157" w:rsidRDefault="00C52DBE" w:rsidP="00A83782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szCs w:val="24"/>
              </w:rPr>
              <w:br w:type="page"/>
            </w:r>
            <w:r w:rsidRPr="00F94157">
              <w:rPr>
                <w:b/>
                <w:szCs w:val="24"/>
              </w:rPr>
              <w:t>LOCAL DE REALIZAÇÃO</w:t>
            </w:r>
          </w:p>
        </w:tc>
      </w:tr>
      <w:tr w:rsidR="00BD4146" w:rsidRPr="00F94157" w:rsidTr="002A6C27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F94157" w:rsidRDefault="00BD4146" w:rsidP="00BD4146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5F5541" w:rsidRDefault="00BD4146" w:rsidP="00BD4146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Descrição do local</w:t>
            </w:r>
            <w:r w:rsidR="00C52DBE" w:rsidRPr="005F5541">
              <w:rPr>
                <w:rFonts w:eastAsia="Times New Roman"/>
                <w:sz w:val="22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5F5541" w:rsidRDefault="00BD4146" w:rsidP="00BD4146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5F5541" w:rsidRDefault="00BD4146" w:rsidP="00BD4146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Horário de 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146" w:rsidRPr="005F5541" w:rsidRDefault="00BD4146" w:rsidP="00BD4146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Horário de Término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46" w:rsidRPr="005F5541" w:rsidRDefault="00BD4146" w:rsidP="00BD4146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 xml:space="preserve">Assinatura do responsável pelo </w:t>
            </w:r>
            <w:r w:rsidR="005E085A" w:rsidRPr="005F5541">
              <w:rPr>
                <w:rFonts w:eastAsia="Times New Roman"/>
                <w:sz w:val="22"/>
                <w:szCs w:val="24"/>
              </w:rPr>
              <w:t>Local</w:t>
            </w:r>
          </w:p>
        </w:tc>
      </w:tr>
      <w:tr w:rsidR="00BD4146" w:rsidRPr="00F94157" w:rsidTr="002A6C27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BD4146" w:rsidRPr="00F94157" w:rsidTr="002A6C27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Pr="00F94157" w:rsidRDefault="00BD4146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976156" w:rsidRPr="00543392" w:rsidRDefault="00C52DBE" w:rsidP="00BD4146">
      <w:pPr>
        <w:pStyle w:val="Standard"/>
        <w:rPr>
          <w:rFonts w:eastAsia="Times New Roman"/>
          <w:i/>
          <w:sz w:val="20"/>
          <w:szCs w:val="24"/>
        </w:rPr>
      </w:pPr>
      <w:r w:rsidRPr="00543392">
        <w:rPr>
          <w:rFonts w:eastAsia="Times New Roman"/>
          <w:i/>
          <w:sz w:val="20"/>
          <w:szCs w:val="24"/>
        </w:rPr>
        <w:t>*</w:t>
      </w:r>
      <w:r w:rsidR="00BD4146" w:rsidRPr="00543392">
        <w:rPr>
          <w:rFonts w:eastAsia="Times New Roman"/>
          <w:i/>
          <w:sz w:val="20"/>
          <w:szCs w:val="24"/>
        </w:rPr>
        <w:t xml:space="preserve">Os horários de reserva dos locais devem levar em consideração o tempo de organização dos respectivos ambientes. Os locais aqui citados se referem </w:t>
      </w:r>
      <w:r w:rsidR="00A83782" w:rsidRPr="00543392">
        <w:rPr>
          <w:rFonts w:eastAsia="Times New Roman"/>
          <w:i/>
          <w:sz w:val="20"/>
          <w:szCs w:val="24"/>
        </w:rPr>
        <w:t>a</w:t>
      </w:r>
      <w:r w:rsidR="00BD4146" w:rsidRPr="00543392">
        <w:rPr>
          <w:rFonts w:eastAsia="Times New Roman"/>
          <w:i/>
          <w:sz w:val="20"/>
          <w:szCs w:val="24"/>
        </w:rPr>
        <w:t xml:space="preserve"> ambientes tais como salas de aulas, laboratórios, refeitório, etc.</w:t>
      </w:r>
    </w:p>
    <w:p w:rsidR="005F5541" w:rsidRPr="005F5541" w:rsidRDefault="005F5541" w:rsidP="00BD4146">
      <w:pPr>
        <w:pStyle w:val="Standard"/>
        <w:rPr>
          <w:sz w:val="22"/>
          <w:szCs w:val="24"/>
        </w:rPr>
      </w:pPr>
    </w:p>
    <w:p w:rsidR="00543392" w:rsidRDefault="00543392"/>
    <w:tbl>
      <w:tblPr>
        <w:tblW w:w="9137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337"/>
        <w:gridCol w:w="3032"/>
        <w:gridCol w:w="1134"/>
        <w:gridCol w:w="1275"/>
        <w:gridCol w:w="1134"/>
        <w:gridCol w:w="2029"/>
        <w:gridCol w:w="98"/>
      </w:tblGrid>
      <w:tr w:rsidR="00BD4146" w:rsidRPr="00F94157" w:rsidTr="00DC1954">
        <w:trPr>
          <w:gridAfter w:val="1"/>
          <w:wAfter w:w="98" w:type="dxa"/>
          <w:jc w:val="center"/>
        </w:trPr>
        <w:tc>
          <w:tcPr>
            <w:tcW w:w="9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46" w:rsidRDefault="00BD4146" w:rsidP="006F52CD">
            <w:pPr>
              <w:pStyle w:val="Standard"/>
              <w:spacing w:line="240" w:lineRule="auto"/>
              <w:rPr>
                <w:szCs w:val="24"/>
              </w:rPr>
            </w:pPr>
            <w:bookmarkStart w:id="3" w:name="_Hlk511059224"/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BD4146" w:rsidRDefault="00BD4146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5F5541" w:rsidRDefault="005F5541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5F5541" w:rsidRPr="00F94157" w:rsidRDefault="005F5541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  <w:bookmarkEnd w:id="3"/>
      <w:tr w:rsidR="00C52DBE" w:rsidRPr="00F94157" w:rsidTr="00DC1954">
        <w:trPr>
          <w:gridBefore w:val="1"/>
          <w:wBefore w:w="98" w:type="dxa"/>
          <w:jc w:val="center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F94157" w:rsidRDefault="00C52DBE" w:rsidP="00C52DB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lastRenderedPageBreak/>
              <w:t>INFRAESTRUTURA</w:t>
            </w:r>
            <w:r w:rsidR="00AE6038" w:rsidRPr="00F94157">
              <w:rPr>
                <w:b/>
                <w:szCs w:val="24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F94157" w:rsidRDefault="00C52DBE" w:rsidP="006F52CD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5C55FD" w:rsidRPr="00F94157" w:rsidTr="00DC1954">
        <w:trPr>
          <w:gridBefore w:val="1"/>
          <w:wBefore w:w="98" w:type="dxa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5F5541" w:rsidRDefault="00F85847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Material/Serviço</w:t>
            </w:r>
            <w:r w:rsidR="00C52DBE" w:rsidRPr="005F5541">
              <w:rPr>
                <w:rFonts w:eastAsia="Times New Roman"/>
                <w:sz w:val="22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5F5541" w:rsidRDefault="005C55FD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5F5541" w:rsidRDefault="005C55FD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Horário de 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5FD" w:rsidRPr="005F5541" w:rsidRDefault="005C55FD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Horário de Término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FD" w:rsidRPr="005F5541" w:rsidRDefault="005C55FD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 xml:space="preserve">Assinatura do responsável </w:t>
            </w:r>
            <w:r w:rsidR="005E085A" w:rsidRPr="005F5541">
              <w:rPr>
                <w:rFonts w:eastAsia="Times New Roman"/>
                <w:sz w:val="22"/>
                <w:szCs w:val="24"/>
              </w:rPr>
              <w:t xml:space="preserve">pelo </w:t>
            </w:r>
            <w:r w:rsidR="00AE6038" w:rsidRPr="005F5541">
              <w:rPr>
                <w:rFonts w:eastAsia="Times New Roman"/>
                <w:sz w:val="22"/>
                <w:szCs w:val="24"/>
              </w:rPr>
              <w:t>s</w:t>
            </w:r>
            <w:r w:rsidR="005E085A" w:rsidRPr="005F5541">
              <w:rPr>
                <w:rFonts w:eastAsia="Times New Roman"/>
                <w:sz w:val="22"/>
                <w:szCs w:val="24"/>
              </w:rPr>
              <w:t>etor</w:t>
            </w:r>
          </w:p>
        </w:tc>
      </w:tr>
      <w:tr w:rsidR="005C55FD" w:rsidRPr="00F94157" w:rsidTr="00DC1954">
        <w:trPr>
          <w:gridBefore w:val="1"/>
          <w:wBefore w:w="98" w:type="dxa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5C55FD" w:rsidRPr="00F94157" w:rsidTr="00DC1954">
        <w:trPr>
          <w:gridBefore w:val="1"/>
          <w:wBefore w:w="98" w:type="dxa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5C55FD" w:rsidRPr="00F94157" w:rsidTr="00DC1954">
        <w:trPr>
          <w:gridBefore w:val="1"/>
          <w:wBefore w:w="98" w:type="dxa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3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FD" w:rsidRPr="00F94157" w:rsidRDefault="005C55F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5C55FD" w:rsidRPr="00543392" w:rsidRDefault="00C52DBE" w:rsidP="00F85847">
      <w:pPr>
        <w:jc w:val="both"/>
        <w:rPr>
          <w:rFonts w:ascii="Times New Roman" w:eastAsia="Times New Roman" w:hAnsi="Times New Roman" w:cs="Times New Roman"/>
          <w:i/>
          <w:sz w:val="20"/>
        </w:rPr>
      </w:pPr>
      <w:r w:rsidRPr="00543392">
        <w:rPr>
          <w:rFonts w:ascii="Times New Roman" w:eastAsia="Times New Roman" w:hAnsi="Times New Roman" w:cs="Times New Roman"/>
          <w:i/>
          <w:sz w:val="20"/>
        </w:rPr>
        <w:t>*</w:t>
      </w:r>
      <w:r w:rsidR="00F85847" w:rsidRPr="00543392">
        <w:rPr>
          <w:rFonts w:ascii="Times New Roman" w:eastAsia="Times New Roman" w:hAnsi="Times New Roman" w:cs="Times New Roman"/>
          <w:i/>
          <w:sz w:val="20"/>
        </w:rPr>
        <w:t>transporte de mobiliário, porta banner, roçagem do gramado, verificação das condições elétricas e hidráulicas</w:t>
      </w:r>
      <w:r w:rsidR="00AE6038" w:rsidRPr="00543392">
        <w:rPr>
          <w:rFonts w:ascii="Times New Roman" w:eastAsia="Times New Roman" w:hAnsi="Times New Roman" w:cs="Times New Roman"/>
          <w:i/>
          <w:sz w:val="20"/>
        </w:rPr>
        <w:t>, etc.</w:t>
      </w:r>
    </w:p>
    <w:p w:rsidR="00F85847" w:rsidRPr="00F94157" w:rsidRDefault="00F85847" w:rsidP="00F85847">
      <w:pPr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F85847" w:rsidRPr="00F94157" w:rsidTr="00031CBE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pacing w:line="240" w:lineRule="auto"/>
              <w:rPr>
                <w:szCs w:val="24"/>
              </w:rPr>
            </w:pPr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F85847" w:rsidRPr="00F94157" w:rsidRDefault="00F85847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F85847" w:rsidRPr="00F94157" w:rsidRDefault="00F85847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F85847" w:rsidRPr="00F94157" w:rsidRDefault="00F85847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AE6038" w:rsidRPr="00F94157" w:rsidRDefault="00AE6038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275"/>
        <w:gridCol w:w="1134"/>
        <w:gridCol w:w="2127"/>
      </w:tblGrid>
      <w:tr w:rsidR="00C52DBE" w:rsidRPr="00F94157" w:rsidTr="00031CBE">
        <w:trPr>
          <w:jc w:val="center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F94157" w:rsidRDefault="00C52DBE" w:rsidP="00C52DBE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>SERVIÇO DE COPA E LIMPEZA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BE" w:rsidRPr="00F94157" w:rsidRDefault="00C52DBE" w:rsidP="00C52DBE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F85847" w:rsidRPr="00F94157" w:rsidTr="00031CBE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5F5541" w:rsidRDefault="00F85847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Material/Serviço</w:t>
            </w:r>
            <w:r w:rsidR="00C52DBE" w:rsidRPr="005F5541">
              <w:rPr>
                <w:rFonts w:eastAsia="Times New Roman"/>
                <w:sz w:val="22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5F5541" w:rsidRDefault="00F85847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5F5541" w:rsidRDefault="00F85847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Horário de 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847" w:rsidRPr="005F5541" w:rsidRDefault="00F85847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Horário de Término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847" w:rsidRPr="005F5541" w:rsidRDefault="00F85847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 xml:space="preserve">Assinatura do responsável </w:t>
            </w:r>
            <w:r w:rsidR="005E085A" w:rsidRPr="005F5541">
              <w:rPr>
                <w:rFonts w:eastAsia="Times New Roman"/>
                <w:sz w:val="22"/>
                <w:szCs w:val="24"/>
              </w:rPr>
              <w:t>pela Limpeza</w:t>
            </w:r>
          </w:p>
        </w:tc>
      </w:tr>
      <w:tr w:rsidR="00F85847" w:rsidRPr="00F94157" w:rsidTr="00031CBE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F85847" w:rsidRPr="00F94157" w:rsidTr="00031CBE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F85847" w:rsidRPr="00F94157" w:rsidTr="00031CBE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3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F85847" w:rsidRPr="00543392" w:rsidRDefault="00C52DBE" w:rsidP="00F85847">
      <w:pPr>
        <w:jc w:val="both"/>
        <w:rPr>
          <w:rFonts w:ascii="Times New Roman" w:eastAsia="Times New Roman" w:hAnsi="Times New Roman" w:cs="Times New Roman"/>
          <w:i/>
          <w:sz w:val="20"/>
        </w:rPr>
      </w:pPr>
      <w:r w:rsidRPr="00543392">
        <w:rPr>
          <w:rFonts w:ascii="Times New Roman" w:eastAsia="Times New Roman" w:hAnsi="Times New Roman" w:cs="Times New Roman"/>
          <w:i/>
          <w:sz w:val="20"/>
        </w:rPr>
        <w:t>*</w:t>
      </w:r>
      <w:r w:rsidR="00AE6038" w:rsidRPr="00543392">
        <w:rPr>
          <w:rFonts w:ascii="Times New Roman" w:eastAsia="Times New Roman" w:hAnsi="Times New Roman" w:cs="Times New Roman"/>
          <w:i/>
          <w:sz w:val="20"/>
        </w:rPr>
        <w:t xml:space="preserve">preparo de café, limpeza </w:t>
      </w:r>
      <w:r w:rsidR="00C017EA" w:rsidRPr="00543392">
        <w:rPr>
          <w:rFonts w:ascii="Times New Roman" w:eastAsia="Times New Roman" w:hAnsi="Times New Roman" w:cs="Times New Roman"/>
          <w:i/>
          <w:sz w:val="20"/>
        </w:rPr>
        <w:t xml:space="preserve">dos ambientes; </w:t>
      </w:r>
      <w:r w:rsidR="00F85847" w:rsidRPr="00543392">
        <w:rPr>
          <w:rFonts w:ascii="Times New Roman" w:eastAsia="Times New Roman" w:hAnsi="Times New Roman" w:cs="Times New Roman"/>
          <w:i/>
          <w:sz w:val="20"/>
        </w:rPr>
        <w:t xml:space="preserve">o </w:t>
      </w:r>
      <w:r w:rsidR="00C017EA" w:rsidRPr="00543392">
        <w:rPr>
          <w:rFonts w:ascii="Times New Roman" w:eastAsia="Times New Roman" w:hAnsi="Times New Roman" w:cs="Times New Roman"/>
          <w:i/>
          <w:sz w:val="20"/>
        </w:rPr>
        <w:t>café</w:t>
      </w:r>
      <w:r w:rsidR="00F85847" w:rsidRPr="00543392">
        <w:rPr>
          <w:rFonts w:ascii="Times New Roman" w:eastAsia="Times New Roman" w:hAnsi="Times New Roman" w:cs="Times New Roman"/>
          <w:i/>
          <w:sz w:val="20"/>
        </w:rPr>
        <w:t xml:space="preserve"> deverá ser transportado pelo proponente ou por quem ele designe.</w:t>
      </w:r>
    </w:p>
    <w:p w:rsidR="00F85847" w:rsidRPr="00F94157" w:rsidRDefault="00F85847" w:rsidP="00F85847">
      <w:pPr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F85847" w:rsidRPr="00F94157" w:rsidTr="00031CBE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7" w:rsidRPr="00F94157" w:rsidRDefault="00F85847" w:rsidP="006F52CD">
            <w:pPr>
              <w:pStyle w:val="Standard"/>
              <w:spacing w:line="240" w:lineRule="auto"/>
              <w:rPr>
                <w:szCs w:val="24"/>
              </w:rPr>
            </w:pPr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F85847" w:rsidRDefault="00F85847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543392" w:rsidRPr="00F94157" w:rsidRDefault="00543392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5E085A" w:rsidRPr="00F94157" w:rsidRDefault="005E085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214F18" w:rsidRDefault="00214F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044" w:type="dxa"/>
        <w:jc w:val="center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292"/>
        <w:gridCol w:w="1559"/>
        <w:gridCol w:w="1417"/>
        <w:gridCol w:w="1686"/>
      </w:tblGrid>
      <w:tr w:rsidR="00214F18" w:rsidRPr="00F94157" w:rsidTr="002A6C27">
        <w:trPr>
          <w:jc w:val="center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>TRANSPORTE*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  <w:jc w:val="center"/>
            </w:pPr>
            <w:r w:rsidRPr="00F94157">
              <w:t xml:space="preserve">Veículo </w:t>
            </w:r>
            <w:proofErr w:type="gramStart"/>
            <w:r w:rsidRPr="00F94157"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  <w:jc w:val="center"/>
            </w:pPr>
            <w:r w:rsidRPr="00F94157">
              <w:t xml:space="preserve">Veículo </w:t>
            </w:r>
            <w:proofErr w:type="gramStart"/>
            <w:r w:rsidRPr="00F94157"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  <w:jc w:val="center"/>
            </w:pPr>
            <w:r w:rsidRPr="00F94157">
              <w:t xml:space="preserve">Veículo </w:t>
            </w:r>
            <w:proofErr w:type="gramStart"/>
            <w:r w:rsidRPr="00F94157">
              <w:t>3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031CBE">
            <w:pPr>
              <w:pStyle w:val="NormalWeb"/>
              <w:spacing w:before="0" w:after="0"/>
              <w:jc w:val="center"/>
            </w:pPr>
            <w:r w:rsidRPr="00F94157">
              <w:t xml:space="preserve">Veículo </w:t>
            </w:r>
            <w:proofErr w:type="gramStart"/>
            <w:r w:rsidR="00031CBE">
              <w:t>4</w:t>
            </w:r>
            <w:proofErr w:type="gramEnd"/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Quantidade de Passageiros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Tipo de veículo</w:t>
            </w:r>
            <w:r w:rsidRPr="00F94157">
              <w:rPr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Data embarque</w:t>
            </w:r>
            <w:r w:rsidRPr="00F94157">
              <w:rPr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Hora embarque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Local embarque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Data retorno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Hora retorno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Local retorno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 xml:space="preserve">Tipo de </w:t>
            </w:r>
            <w:proofErr w:type="gramStart"/>
            <w:r w:rsidRPr="00F94157">
              <w:t>passageiro</w:t>
            </w:r>
            <w:r w:rsidRPr="00F94157">
              <w:rPr>
                <w:vertAlign w:val="superscript"/>
              </w:rPr>
              <w:t>3,</w:t>
            </w:r>
            <w:proofErr w:type="gramEnd"/>
            <w:r w:rsidRPr="00F94157">
              <w:rPr>
                <w:vertAlign w:val="superscript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>Material</w:t>
            </w:r>
            <w:r w:rsidRPr="00F94157">
              <w:rPr>
                <w:vertAlign w:val="superscript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proofErr w:type="spellStart"/>
            <w:r w:rsidRPr="00F94157">
              <w:t>Qtd</w:t>
            </w:r>
            <w:proofErr w:type="spellEnd"/>
            <w:r w:rsidRPr="00F94157">
              <w:t xml:space="preserve">. </w:t>
            </w:r>
            <w:proofErr w:type="gramStart"/>
            <w:r w:rsidRPr="00F94157">
              <w:t>Diárias Motorista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proofErr w:type="spellStart"/>
            <w:r w:rsidRPr="00F94157">
              <w:lastRenderedPageBreak/>
              <w:t>Qtd</w:t>
            </w:r>
            <w:proofErr w:type="spellEnd"/>
            <w:r w:rsidRPr="00F94157">
              <w:t xml:space="preserve">. </w:t>
            </w:r>
            <w:proofErr w:type="gramStart"/>
            <w:r w:rsidRPr="00F94157">
              <w:t>Diárias Passageiros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  <w:tr w:rsidR="00214F18" w:rsidRPr="00F94157" w:rsidTr="002A6C27"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pacing w:before="0" w:after="0"/>
            </w:pPr>
            <w:r w:rsidRPr="00F94157">
              <w:t xml:space="preserve">Assinatura Setor Transporte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214F18">
            <w:pPr>
              <w:pStyle w:val="NormalWeb"/>
              <w:snapToGrid w:val="0"/>
              <w:spacing w:before="0" w:after="0"/>
            </w:pPr>
          </w:p>
        </w:tc>
      </w:tr>
    </w:tbl>
    <w:p w:rsidR="00214F18" w:rsidRPr="00543392" w:rsidRDefault="00214F18" w:rsidP="00CA7C12">
      <w:pPr>
        <w:jc w:val="both"/>
        <w:rPr>
          <w:rFonts w:ascii="Times New Roman" w:hAnsi="Times New Roman" w:cs="Times New Roman"/>
          <w:b/>
          <w:sz w:val="20"/>
        </w:rPr>
      </w:pPr>
      <w:r w:rsidRPr="00543392">
        <w:rPr>
          <w:rFonts w:ascii="Times New Roman" w:hAnsi="Times New Roman" w:cs="Times New Roman"/>
          <w:i/>
          <w:sz w:val="20"/>
        </w:rPr>
        <w:t>*</w:t>
      </w:r>
      <w:r w:rsidR="00CA7C12" w:rsidRPr="00543392">
        <w:rPr>
          <w:rFonts w:ascii="Times New Roman" w:hAnsi="Times New Roman" w:cs="Times New Roman"/>
          <w:i/>
          <w:sz w:val="20"/>
        </w:rPr>
        <w:t>o</w:t>
      </w:r>
      <w:r w:rsidR="00C017EA" w:rsidRPr="0054339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C017EA" w:rsidRPr="00543392">
        <w:rPr>
          <w:rFonts w:ascii="Times New Roman" w:hAnsi="Times New Roman" w:cs="Times New Roman"/>
          <w:i/>
          <w:sz w:val="20"/>
        </w:rPr>
        <w:t>pré-agendamento</w:t>
      </w:r>
      <w:proofErr w:type="spellEnd"/>
      <w:r w:rsidR="00C017EA" w:rsidRPr="00543392">
        <w:rPr>
          <w:rFonts w:ascii="Times New Roman" w:hAnsi="Times New Roman" w:cs="Times New Roman"/>
          <w:i/>
          <w:sz w:val="20"/>
        </w:rPr>
        <w:t xml:space="preserve"> no SUAP deverá ser realizado pelo Setor de Transporte e sua confirma</w:t>
      </w:r>
      <w:r w:rsidR="00D90570" w:rsidRPr="00543392">
        <w:rPr>
          <w:rFonts w:ascii="Times New Roman" w:hAnsi="Times New Roman" w:cs="Times New Roman"/>
          <w:i/>
          <w:sz w:val="20"/>
        </w:rPr>
        <w:t>ção ou cancelamento se dará pela Direção de Extensão</w:t>
      </w:r>
      <w:r w:rsidR="00C017EA" w:rsidRPr="00543392">
        <w:rPr>
          <w:rFonts w:ascii="Times New Roman" w:hAnsi="Times New Roman" w:cs="Times New Roman"/>
          <w:i/>
          <w:sz w:val="20"/>
        </w:rPr>
        <w:t>.</w:t>
      </w:r>
      <w:r w:rsidR="00CA7C12" w:rsidRPr="00543392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¹Disponível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>:</w:t>
      </w:r>
      <w:r w:rsidRPr="00543392">
        <w:rPr>
          <w:rFonts w:ascii="Times New Roman" w:hAnsi="Times New Roman" w:cs="Times New Roman"/>
          <w:sz w:val="20"/>
        </w:rPr>
        <w:t xml:space="preserve"> </w:t>
      </w:r>
      <w:r w:rsidRPr="00543392">
        <w:rPr>
          <w:rFonts w:ascii="Times New Roman" w:eastAsia="Times New Roman" w:hAnsi="Times New Roman" w:cs="Times New Roman"/>
          <w:i/>
          <w:sz w:val="20"/>
        </w:rPr>
        <w:t>Veículo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 xml:space="preserve"> 1-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normal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>,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até 4 passageiros (0</w:t>
      </w:r>
      <w:r w:rsidR="005F5541" w:rsidRPr="00543392">
        <w:rPr>
          <w:rFonts w:ascii="Times New Roman" w:eastAsia="Times New Roman" w:hAnsi="Times New Roman" w:cs="Times New Roman"/>
          <w:i/>
          <w:sz w:val="20"/>
        </w:rPr>
        <w:t>3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veículos); 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>Veículo 2- Camionete D-20, até 5 passageiros (01 veículo); Veículo 3- Kombi,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até 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>08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passageiros (01 veículo); 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 xml:space="preserve">Veículo 4- </w:t>
      </w:r>
      <w:r w:rsidRPr="00543392">
        <w:rPr>
          <w:rFonts w:ascii="Times New Roman" w:eastAsia="Times New Roman" w:hAnsi="Times New Roman" w:cs="Times New Roman"/>
          <w:i/>
          <w:sz w:val="20"/>
        </w:rPr>
        <w:t>Micro-ônibus (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>Carolina</w:t>
      </w:r>
      <w:r w:rsidRPr="00543392">
        <w:rPr>
          <w:rFonts w:ascii="Times New Roman" w:eastAsia="Times New Roman" w:hAnsi="Times New Roman" w:cs="Times New Roman"/>
          <w:i/>
          <w:sz w:val="20"/>
        </w:rPr>
        <w:t>)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>,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até 2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>6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passageiros</w:t>
      </w:r>
      <w:r w:rsidR="00031CBE" w:rsidRPr="00543392">
        <w:rPr>
          <w:rFonts w:ascii="Times New Roman" w:eastAsia="Times New Roman" w:hAnsi="Times New Roman" w:cs="Times New Roman"/>
          <w:i/>
          <w:sz w:val="20"/>
        </w:rPr>
        <w:t xml:space="preserve"> (01 veículo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). </w:t>
      </w: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²Embarque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 xml:space="preserve"> refere-se ao local onde se irá buscar os passageiros (a saída do veículo deve ser programada para estar no local, data e hora de e</w:t>
      </w:r>
      <w:r w:rsidR="00CA7C12" w:rsidRPr="00543392">
        <w:rPr>
          <w:rFonts w:ascii="Times New Roman" w:eastAsia="Times New Roman" w:hAnsi="Times New Roman" w:cs="Times New Roman"/>
          <w:i/>
          <w:sz w:val="20"/>
        </w:rPr>
        <w:t>mbarque previstos nessa tabela).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³Palestrante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>, alunos, grupos de participantes, etc</w:t>
      </w:r>
      <w:r w:rsidR="00537EEB" w:rsidRPr="00543392">
        <w:rPr>
          <w:rFonts w:ascii="Times New Roman" w:eastAsia="Times New Roman" w:hAnsi="Times New Roman" w:cs="Times New Roman"/>
          <w:i/>
          <w:sz w:val="20"/>
        </w:rPr>
        <w:t xml:space="preserve">. Deve-se ter com antecedência 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a lista de nomes dos passageiros com os respectivos números do documento de identidade (RG). Caso tenha menores, deve-se ter a autorização do responsável no documento, </w:t>
      </w: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sob pena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 xml:space="preserve"> de inviabilizar o transporte. Toda essa documentação está sob a responsabilidade do Coordenador do Projeto (Proponente do Projeto</w:t>
      </w: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)</w:t>
      </w:r>
      <w:r w:rsidR="00CA7C12" w:rsidRPr="00543392">
        <w:rPr>
          <w:rFonts w:ascii="Times New Roman" w:eastAsia="Times New Roman" w:hAnsi="Times New Roman" w:cs="Times New Roman"/>
          <w:i/>
          <w:sz w:val="20"/>
        </w:rPr>
        <w:t>.</w:t>
      </w:r>
      <w:proofErr w:type="gramEnd"/>
      <w:r w:rsidRPr="00543392">
        <w:rPr>
          <w:rFonts w:ascii="Times New Roman" w:hAnsi="Times New Roman" w:cs="Times New Roman"/>
          <w:sz w:val="20"/>
          <w:vertAlign w:val="superscript"/>
        </w:rPr>
        <w:t>4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Deve-se ter sempre um servidor do Campus </w:t>
      </w:r>
      <w:r w:rsidR="00537EEB" w:rsidRPr="00543392">
        <w:rPr>
          <w:rFonts w:ascii="Times New Roman" w:eastAsia="Times New Roman" w:hAnsi="Times New Roman" w:cs="Times New Roman"/>
          <w:i/>
          <w:sz w:val="20"/>
        </w:rPr>
        <w:t>Cristalina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 presente, se responsabilizando pelos passageiros. Essa função não pode ser delegada ao Motorista.</w:t>
      </w:r>
      <w:r w:rsidR="00CA7C12" w:rsidRPr="00543392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 w:rsidRPr="00543392">
        <w:rPr>
          <w:rFonts w:ascii="Times New Roman" w:hAnsi="Times New Roman" w:cs="Times New Roman"/>
          <w:sz w:val="20"/>
          <w:vertAlign w:val="superscript"/>
        </w:rPr>
        <w:t>5</w:t>
      </w:r>
      <w:r w:rsidRPr="00543392">
        <w:rPr>
          <w:rFonts w:ascii="Times New Roman" w:eastAsia="Times New Roman" w:hAnsi="Times New Roman" w:cs="Times New Roman"/>
          <w:i/>
          <w:sz w:val="20"/>
        </w:rPr>
        <w:t>Quando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 xml:space="preserve"> está envolvido transporte de </w:t>
      </w:r>
      <w:r w:rsidRPr="005F5541">
        <w:rPr>
          <w:rFonts w:ascii="Times New Roman" w:eastAsia="Times New Roman" w:hAnsi="Times New Roman" w:cs="Times New Roman"/>
          <w:i/>
          <w:sz w:val="22"/>
        </w:rPr>
        <w:t xml:space="preserve">material </w:t>
      </w:r>
      <w:r w:rsidRPr="00543392">
        <w:rPr>
          <w:rFonts w:ascii="Times New Roman" w:eastAsia="Times New Roman" w:hAnsi="Times New Roman" w:cs="Times New Roman"/>
          <w:i/>
          <w:sz w:val="20"/>
        </w:rPr>
        <w:t xml:space="preserve">(alimentos, mesas, cadeiras, </w:t>
      </w:r>
      <w:proofErr w:type="spellStart"/>
      <w:r w:rsidRPr="00543392">
        <w:rPr>
          <w:rFonts w:ascii="Times New Roman" w:eastAsia="Times New Roman" w:hAnsi="Times New Roman" w:cs="Times New Roman"/>
          <w:i/>
          <w:sz w:val="20"/>
        </w:rPr>
        <w:t>etc</w:t>
      </w:r>
      <w:proofErr w:type="spellEnd"/>
      <w:r w:rsidRPr="00543392">
        <w:rPr>
          <w:rFonts w:ascii="Times New Roman" w:eastAsia="Times New Roman" w:hAnsi="Times New Roman" w:cs="Times New Roman"/>
          <w:i/>
          <w:sz w:val="20"/>
        </w:rPr>
        <w:t>).</w:t>
      </w:r>
    </w:p>
    <w:p w:rsidR="00537EEB" w:rsidRPr="00F94157" w:rsidRDefault="00537EEB" w:rsidP="00214F18">
      <w:pPr>
        <w:pStyle w:val="Standard"/>
        <w:spacing w:line="240" w:lineRule="auto"/>
        <w:rPr>
          <w:b/>
          <w:szCs w:val="24"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214F18" w:rsidRPr="00F94157" w:rsidTr="00537EEB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18" w:rsidRPr="00F94157" w:rsidRDefault="00214F18" w:rsidP="006F52CD">
            <w:pPr>
              <w:pStyle w:val="Standard"/>
              <w:spacing w:line="240" w:lineRule="auto"/>
              <w:rPr>
                <w:szCs w:val="24"/>
              </w:rPr>
            </w:pPr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214F18" w:rsidRPr="00F94157" w:rsidRDefault="00214F18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214F18" w:rsidRPr="00F94157" w:rsidRDefault="00214F18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214F18" w:rsidRPr="00F94157" w:rsidRDefault="00214F18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F85847" w:rsidRPr="00F94157" w:rsidRDefault="00F85847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3032"/>
        <w:gridCol w:w="1134"/>
        <w:gridCol w:w="1275"/>
        <w:gridCol w:w="1134"/>
        <w:gridCol w:w="2127"/>
      </w:tblGrid>
      <w:tr w:rsidR="005E085A" w:rsidRPr="00F94157" w:rsidTr="00537EEB">
        <w:trPr>
          <w:jc w:val="center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A" w:rsidRPr="00F94157" w:rsidRDefault="005E085A" w:rsidP="006F52CD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>TECNOLOGIA DA INFORMAÇÃO</w:t>
            </w:r>
            <w:r w:rsidR="00C2042D" w:rsidRPr="00F94157">
              <w:rPr>
                <w:b/>
                <w:szCs w:val="24"/>
              </w:rPr>
              <w:t>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A" w:rsidRPr="00F94157" w:rsidRDefault="005E085A" w:rsidP="006F52CD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5E085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F94157" w:rsidRDefault="005E085A" w:rsidP="006F52CD">
            <w:pPr>
              <w:pStyle w:val="Standard"/>
              <w:spacing w:line="240" w:lineRule="auto"/>
              <w:jc w:val="center"/>
              <w:rPr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Equipamento/Material /Serviço*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F94157" w:rsidRDefault="005E085A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QTD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F94157" w:rsidRDefault="005E085A" w:rsidP="006F52CD">
            <w:pPr>
              <w:pStyle w:val="Standard"/>
              <w:spacing w:line="240" w:lineRule="auto"/>
              <w:jc w:val="center"/>
              <w:rPr>
                <w:szCs w:val="24"/>
              </w:rPr>
            </w:pPr>
            <w:r w:rsidRPr="00F94157">
              <w:rPr>
                <w:szCs w:val="24"/>
              </w:rPr>
              <w:t>DATA ENTREGA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85A" w:rsidRPr="00F94157" w:rsidRDefault="005E085A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LOCAL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85A" w:rsidRPr="00F94157" w:rsidRDefault="005E085A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Assinatura do responsável pelo Setor de TI</w:t>
            </w:r>
          </w:p>
        </w:tc>
      </w:tr>
      <w:tr w:rsidR="005E085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5E085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5E085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3</w:t>
            </w:r>
            <w:proofErr w:type="gram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5E085A" w:rsidRPr="00543392" w:rsidRDefault="005E085A" w:rsidP="005E085A">
      <w:pPr>
        <w:jc w:val="both"/>
        <w:rPr>
          <w:rFonts w:ascii="Times New Roman" w:eastAsia="Times New Roman" w:hAnsi="Times New Roman" w:cs="Times New Roman"/>
          <w:i/>
          <w:sz w:val="20"/>
        </w:rPr>
      </w:pPr>
      <w:r w:rsidRPr="00543392">
        <w:rPr>
          <w:rFonts w:ascii="Times New Roman" w:eastAsia="Times New Roman" w:hAnsi="Times New Roman" w:cs="Times New Roman"/>
          <w:i/>
          <w:sz w:val="20"/>
        </w:rPr>
        <w:t>*</w:t>
      </w:r>
      <w:r w:rsidR="00C2042D" w:rsidRPr="00543392">
        <w:rPr>
          <w:rFonts w:ascii="Times New Roman" w:eastAsia="Times New Roman" w:hAnsi="Times New Roman" w:cs="Times New Roman"/>
          <w:i/>
          <w:sz w:val="20"/>
        </w:rPr>
        <w:t xml:space="preserve">aqui se </w:t>
      </w:r>
      <w:proofErr w:type="gramStart"/>
      <w:r w:rsidR="00C2042D" w:rsidRPr="00543392">
        <w:rPr>
          <w:rFonts w:ascii="Times New Roman" w:eastAsia="Times New Roman" w:hAnsi="Times New Roman" w:cs="Times New Roman"/>
          <w:i/>
          <w:sz w:val="20"/>
        </w:rPr>
        <w:t>deve registrar</w:t>
      </w:r>
      <w:proofErr w:type="gramEnd"/>
      <w:r w:rsidR="00C2042D" w:rsidRPr="00543392">
        <w:rPr>
          <w:rFonts w:ascii="Times New Roman" w:eastAsia="Times New Roman" w:hAnsi="Times New Roman" w:cs="Times New Roman"/>
          <w:i/>
          <w:sz w:val="20"/>
        </w:rPr>
        <w:t xml:space="preserve"> as demandas de TI além da infraestrutura existente no dia-a-dia</w:t>
      </w:r>
      <w:r w:rsidR="00537EEB" w:rsidRPr="00543392">
        <w:rPr>
          <w:rFonts w:ascii="Times New Roman" w:eastAsia="Times New Roman" w:hAnsi="Times New Roman" w:cs="Times New Roman"/>
          <w:i/>
          <w:sz w:val="20"/>
        </w:rPr>
        <w:t>.</w:t>
      </w:r>
    </w:p>
    <w:p w:rsidR="005E085A" w:rsidRDefault="005E085A" w:rsidP="005E085A">
      <w:pPr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5E085A" w:rsidRPr="00F94157" w:rsidTr="005F5541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5A" w:rsidRPr="00F94157" w:rsidRDefault="005E085A" w:rsidP="006F52CD">
            <w:pPr>
              <w:pStyle w:val="Standard"/>
              <w:spacing w:line="240" w:lineRule="auto"/>
              <w:rPr>
                <w:szCs w:val="24"/>
              </w:rPr>
            </w:pPr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5E085A" w:rsidRPr="00F94157" w:rsidRDefault="005E085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5E085A" w:rsidRPr="00F94157" w:rsidRDefault="005E085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5E085A" w:rsidRPr="00F94157" w:rsidRDefault="005E085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5F5541" w:rsidRDefault="005F5541"/>
    <w:p w:rsidR="005F5541" w:rsidRDefault="005F5541"/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4039"/>
        <w:gridCol w:w="835"/>
        <w:gridCol w:w="567"/>
        <w:gridCol w:w="1134"/>
        <w:gridCol w:w="2127"/>
      </w:tblGrid>
      <w:tr w:rsidR="00C2042D" w:rsidRPr="00F94157" w:rsidTr="005F5541">
        <w:trPr>
          <w:jc w:val="center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D" w:rsidRPr="00F94157" w:rsidRDefault="00C2042D" w:rsidP="006F52CD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>ASSESSORIA DE COMUNICAÇÃO (ASCOM</w:t>
            </w:r>
            <w:proofErr w:type="gramStart"/>
            <w:r w:rsidRPr="00F94157">
              <w:rPr>
                <w:b/>
                <w:szCs w:val="24"/>
              </w:rPr>
              <w:t>)</w:t>
            </w:r>
            <w:proofErr w:type="gramEnd"/>
            <w:r w:rsidRPr="00F94157">
              <w:rPr>
                <w:b/>
                <w:szCs w:val="24"/>
              </w:rPr>
              <w:t>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2D" w:rsidRPr="00F94157" w:rsidRDefault="00C2042D" w:rsidP="006F52CD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C2042D" w:rsidRPr="00F94157" w:rsidTr="005F5541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5F5541" w:rsidRDefault="00C2042D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Produto/Serviço/Número do Contrato/Número do Item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5F5541" w:rsidRDefault="00C2042D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QTD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5F5541" w:rsidRDefault="00C2042D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sz w:val="22"/>
                <w:szCs w:val="24"/>
              </w:rPr>
              <w:t>DATA E HORÁRIO ENTREGA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42D" w:rsidRPr="005F5541" w:rsidRDefault="00C2042D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Assinatura do responsável pela ASCOM</w:t>
            </w:r>
          </w:p>
        </w:tc>
      </w:tr>
      <w:tr w:rsidR="00C2042D" w:rsidRPr="00F94157" w:rsidTr="005F5541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C2042D" w:rsidRPr="00F94157" w:rsidTr="005F5541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C2042D" w:rsidRPr="00F94157" w:rsidTr="005F5541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3</w:t>
            </w:r>
            <w:proofErr w:type="gram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C2042D" w:rsidRPr="00543392" w:rsidRDefault="00C2042D" w:rsidP="00C2042D">
      <w:pPr>
        <w:jc w:val="both"/>
        <w:rPr>
          <w:rFonts w:ascii="Times New Roman" w:eastAsia="Times New Roman" w:hAnsi="Times New Roman" w:cs="Times New Roman"/>
          <w:i/>
          <w:sz w:val="22"/>
        </w:rPr>
      </w:pPr>
      <w:r w:rsidRPr="00543392">
        <w:rPr>
          <w:rFonts w:ascii="Times New Roman" w:eastAsia="Times New Roman" w:hAnsi="Times New Roman" w:cs="Times New Roman"/>
          <w:i/>
          <w:sz w:val="20"/>
        </w:rPr>
        <w:t>*ver disponibilidade de materiais/serviços diretamente com a Assessoria de Comunicação</w:t>
      </w:r>
      <w:r w:rsidR="00D86D8F" w:rsidRPr="00543392">
        <w:rPr>
          <w:rFonts w:ascii="Times New Roman" w:eastAsia="Times New Roman" w:hAnsi="Times New Roman" w:cs="Times New Roman"/>
          <w:i/>
          <w:sz w:val="20"/>
        </w:rPr>
        <w:t xml:space="preserve">; a criação de artes dos materiais gráficos deve ser solicitada para a ASCOM local; mesmo no caso da arte ter sido sugerida pelo proponente, a mesma estará condicionada a aprovação pela ASCOM local e da Reitoria segundo as normativas que norteiam o serviço de comunicação disponíveis em </w:t>
      </w:r>
      <w:proofErr w:type="gramStart"/>
      <w:r w:rsidR="00D86D8F" w:rsidRPr="00543392">
        <w:rPr>
          <w:rFonts w:ascii="Times New Roman" w:eastAsia="Times New Roman" w:hAnsi="Times New Roman" w:cs="Times New Roman"/>
          <w:i/>
          <w:sz w:val="20"/>
        </w:rPr>
        <w:t>https</w:t>
      </w:r>
      <w:proofErr w:type="gramEnd"/>
      <w:r w:rsidR="00D86D8F" w:rsidRPr="00543392">
        <w:rPr>
          <w:rFonts w:ascii="Times New Roman" w:eastAsia="Times New Roman" w:hAnsi="Times New Roman" w:cs="Times New Roman"/>
          <w:i/>
          <w:sz w:val="20"/>
        </w:rPr>
        <w:t>://www.ifgoiano.edu.br/home/index.php/comunicacao/2555-documentos-de-comunicacao.html.</w:t>
      </w:r>
    </w:p>
    <w:p w:rsidR="00C2042D" w:rsidRPr="00F94157" w:rsidRDefault="00C2042D" w:rsidP="00C2042D">
      <w:pPr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C2042D" w:rsidRPr="00F94157" w:rsidTr="00537EEB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2D" w:rsidRPr="00F94157" w:rsidRDefault="00C2042D" w:rsidP="006F52CD">
            <w:pPr>
              <w:pStyle w:val="Standard"/>
              <w:spacing w:line="240" w:lineRule="auto"/>
              <w:rPr>
                <w:szCs w:val="24"/>
              </w:rPr>
            </w:pPr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C2042D" w:rsidRPr="00F94157" w:rsidRDefault="00C2042D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C2042D" w:rsidRPr="00F94157" w:rsidRDefault="00C2042D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C2042D" w:rsidRDefault="00C2042D" w:rsidP="00C2042D">
      <w:pPr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480"/>
        <w:gridCol w:w="835"/>
        <w:gridCol w:w="1559"/>
        <w:gridCol w:w="567"/>
        <w:gridCol w:w="1134"/>
        <w:gridCol w:w="2127"/>
      </w:tblGrid>
      <w:tr w:rsidR="003A060A" w:rsidRPr="00F94157" w:rsidTr="00537EEB">
        <w:trPr>
          <w:jc w:val="center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F94157" w:rsidRDefault="003A060A" w:rsidP="006F52CD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>ALMOXARIFADO*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F94157" w:rsidRDefault="003A060A" w:rsidP="006F52CD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Produto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QTD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sz w:val="22"/>
                <w:szCs w:val="24"/>
              </w:rPr>
              <w:t>DATA DA ENTREGA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CUSTO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5F5541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 xml:space="preserve">Assinatura do responsável pelo </w:t>
            </w:r>
            <w:r w:rsidR="00D90570" w:rsidRPr="005F5541">
              <w:rPr>
                <w:rFonts w:eastAsia="Times New Roman"/>
                <w:sz w:val="22"/>
                <w:szCs w:val="24"/>
              </w:rPr>
              <w:t>Almoxarifado</w:t>
            </w: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3A060A" w:rsidRPr="00543392" w:rsidRDefault="002A6C27" w:rsidP="003A060A">
      <w:pPr>
        <w:jc w:val="both"/>
        <w:rPr>
          <w:rFonts w:ascii="Times New Roman" w:eastAsia="Times New Roman" w:hAnsi="Times New Roman" w:cs="Times New Roman"/>
          <w:i/>
          <w:sz w:val="20"/>
        </w:rPr>
      </w:pPr>
      <w:r w:rsidRPr="00543392">
        <w:rPr>
          <w:rFonts w:ascii="Times New Roman" w:eastAsia="Times New Roman" w:hAnsi="Times New Roman" w:cs="Times New Roman"/>
          <w:i/>
          <w:sz w:val="20"/>
        </w:rPr>
        <w:t>*</w:t>
      </w:r>
      <w:r w:rsidR="003A060A" w:rsidRPr="00543392">
        <w:rPr>
          <w:rFonts w:ascii="Times New Roman" w:eastAsia="Times New Roman" w:hAnsi="Times New Roman" w:cs="Times New Roman"/>
          <w:i/>
          <w:sz w:val="20"/>
        </w:rPr>
        <w:t>verificar disponibilidade de material diretamente com o Setor de Almoxarifado.</w:t>
      </w:r>
    </w:p>
    <w:p w:rsidR="003A060A" w:rsidRPr="00F94157" w:rsidRDefault="003A060A" w:rsidP="003A060A">
      <w:pPr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3A060A" w:rsidRPr="00F94157" w:rsidTr="00537EEB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szCs w:val="24"/>
              </w:rPr>
            </w:pPr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3A060A" w:rsidRPr="00F94157" w:rsidRDefault="003A060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480"/>
        <w:gridCol w:w="835"/>
        <w:gridCol w:w="1559"/>
        <w:gridCol w:w="567"/>
        <w:gridCol w:w="1134"/>
        <w:gridCol w:w="2127"/>
      </w:tblGrid>
      <w:tr w:rsidR="003A060A" w:rsidRPr="00F94157" w:rsidTr="00537EEB">
        <w:trPr>
          <w:jc w:val="center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F94157" w:rsidRDefault="003A060A" w:rsidP="006F52CD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>SETOR DE COMPRAS*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F94157" w:rsidRDefault="003A060A" w:rsidP="006F52CD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Produto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QTD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sz w:val="22"/>
                <w:szCs w:val="24"/>
              </w:rPr>
              <w:t>DATA DA ENTREGA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>CUSTO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F5541" w:rsidRDefault="003A060A" w:rsidP="00D90570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F5541">
              <w:rPr>
                <w:rFonts w:eastAsia="Times New Roman"/>
                <w:sz w:val="22"/>
                <w:szCs w:val="24"/>
              </w:rPr>
              <w:t xml:space="preserve">Assinatura do responsável pelo </w:t>
            </w:r>
            <w:r w:rsidR="00D90570" w:rsidRPr="005F5541">
              <w:rPr>
                <w:rFonts w:eastAsia="Times New Roman"/>
                <w:sz w:val="22"/>
                <w:szCs w:val="24"/>
              </w:rPr>
              <w:t>Setor de Compras</w:t>
            </w: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3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3A060A" w:rsidRPr="00543392" w:rsidRDefault="002A6C27" w:rsidP="003A060A">
      <w:pPr>
        <w:jc w:val="both"/>
        <w:rPr>
          <w:rFonts w:ascii="Times New Roman" w:eastAsia="Times New Roman" w:hAnsi="Times New Roman" w:cs="Times New Roman"/>
          <w:i/>
          <w:sz w:val="20"/>
        </w:rPr>
      </w:pPr>
      <w:r w:rsidRPr="00543392">
        <w:rPr>
          <w:rFonts w:ascii="Times New Roman" w:eastAsia="Times New Roman" w:hAnsi="Times New Roman" w:cs="Times New Roman"/>
          <w:i/>
          <w:sz w:val="20"/>
        </w:rPr>
        <w:t>*</w:t>
      </w:r>
      <w:r w:rsidR="003A060A" w:rsidRPr="00543392">
        <w:rPr>
          <w:rFonts w:ascii="Times New Roman" w:eastAsia="Times New Roman" w:hAnsi="Times New Roman" w:cs="Times New Roman"/>
          <w:i/>
          <w:sz w:val="20"/>
        </w:rPr>
        <w:t>verificar disponibilidade de material diretamente com o Setor de Compras, junto a Diretoria de Administração e Planejamento.</w:t>
      </w:r>
    </w:p>
    <w:p w:rsidR="003A060A" w:rsidRPr="00F94157" w:rsidRDefault="003A060A" w:rsidP="003A060A">
      <w:pPr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3A060A" w:rsidRPr="00F94157" w:rsidTr="00537EEB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543392" w:rsidRDefault="003A060A" w:rsidP="006F52CD">
            <w:pPr>
              <w:pStyle w:val="Standard"/>
              <w:spacing w:line="240" w:lineRule="auto"/>
              <w:rPr>
                <w:szCs w:val="24"/>
              </w:rPr>
            </w:pPr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5F5541" w:rsidRPr="00F94157" w:rsidRDefault="005F5541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832"/>
        <w:gridCol w:w="1402"/>
        <w:gridCol w:w="567"/>
        <w:gridCol w:w="1134"/>
        <w:gridCol w:w="2127"/>
      </w:tblGrid>
      <w:tr w:rsidR="003A060A" w:rsidRPr="00F94157" w:rsidTr="00537EEB">
        <w:trPr>
          <w:jc w:val="center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F94157" w:rsidRDefault="005E2A78" w:rsidP="006F52CD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>DEMANDA DE DIÁRIAS</w:t>
            </w:r>
            <w:r w:rsidR="003A060A" w:rsidRPr="00F94157">
              <w:rPr>
                <w:b/>
                <w:szCs w:val="24"/>
              </w:rPr>
              <w:t>*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0A" w:rsidRPr="00F94157" w:rsidRDefault="003A060A" w:rsidP="006F52CD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43392" w:rsidRDefault="005E2A78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43392">
              <w:rPr>
                <w:rFonts w:eastAsia="Times New Roman"/>
                <w:sz w:val="22"/>
                <w:szCs w:val="24"/>
              </w:rPr>
              <w:t>Nome do Recebedor¹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43392" w:rsidRDefault="003A060A" w:rsidP="006F52CD">
            <w:pPr>
              <w:pStyle w:val="Standard"/>
              <w:spacing w:line="240" w:lineRule="auto"/>
              <w:jc w:val="center"/>
              <w:rPr>
                <w:sz w:val="22"/>
                <w:szCs w:val="24"/>
              </w:rPr>
            </w:pPr>
            <w:r w:rsidRPr="00543392">
              <w:rPr>
                <w:rFonts w:eastAsia="Times New Roman"/>
                <w:sz w:val="22"/>
                <w:szCs w:val="24"/>
              </w:rPr>
              <w:t>QTD</w:t>
            </w:r>
            <w:r w:rsidR="005E2A78" w:rsidRPr="00543392">
              <w:rPr>
                <w:rFonts w:eastAsia="Times New Roman"/>
                <w:sz w:val="22"/>
                <w:szCs w:val="24"/>
              </w:rPr>
              <w:t>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43392" w:rsidRDefault="005E2A78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43392">
              <w:rPr>
                <w:sz w:val="22"/>
                <w:szCs w:val="24"/>
              </w:rPr>
              <w:t>Fonte Pagadora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43392" w:rsidRDefault="005E2A78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43392">
              <w:rPr>
                <w:rFonts w:eastAsia="Times New Roman"/>
                <w:sz w:val="22"/>
                <w:szCs w:val="24"/>
              </w:rPr>
              <w:t>Contato da Fonte Pagadora (se externo)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0A" w:rsidRPr="00543392" w:rsidRDefault="005E2A78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543392">
              <w:rPr>
                <w:rFonts w:eastAsia="Times New Roman"/>
                <w:sz w:val="22"/>
                <w:szCs w:val="24"/>
              </w:rPr>
              <w:t>Anuência da Fonte Pagadora (se interno)</w:t>
            </w: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3A060A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3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napToGri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3A060A" w:rsidRPr="00543392" w:rsidRDefault="003A060A" w:rsidP="005E2A78">
      <w:pPr>
        <w:jc w:val="both"/>
        <w:rPr>
          <w:rFonts w:ascii="Times New Roman" w:eastAsia="Times New Roman" w:hAnsi="Times New Roman" w:cs="Times New Roman"/>
          <w:i/>
          <w:sz w:val="20"/>
        </w:rPr>
      </w:pPr>
      <w:r w:rsidRPr="00543392">
        <w:rPr>
          <w:rFonts w:ascii="Times New Roman" w:eastAsia="Times New Roman" w:hAnsi="Times New Roman" w:cs="Times New Roman"/>
          <w:i/>
          <w:sz w:val="20"/>
        </w:rPr>
        <w:t>*</w:t>
      </w:r>
      <w:r w:rsidR="002A6C27" w:rsidRPr="00543392">
        <w:rPr>
          <w:rFonts w:ascii="Times New Roman" w:eastAsia="Times New Roman" w:hAnsi="Times New Roman" w:cs="Times New Roman"/>
          <w:i/>
          <w:sz w:val="20"/>
        </w:rPr>
        <w:t>c</w:t>
      </w:r>
      <w:r w:rsidR="005E2A78" w:rsidRPr="00543392">
        <w:rPr>
          <w:rFonts w:ascii="Times New Roman" w:eastAsia="Times New Roman" w:hAnsi="Times New Roman" w:cs="Times New Roman"/>
          <w:i/>
          <w:sz w:val="20"/>
        </w:rPr>
        <w:t xml:space="preserve">abe ao </w:t>
      </w:r>
      <w:r w:rsidR="00D830F9" w:rsidRPr="00543392">
        <w:rPr>
          <w:rFonts w:ascii="Times New Roman" w:eastAsia="Times New Roman" w:hAnsi="Times New Roman" w:cs="Times New Roman"/>
          <w:i/>
          <w:sz w:val="20"/>
        </w:rPr>
        <w:t>Proponente do Evento (</w:t>
      </w:r>
      <w:r w:rsidR="005E2A78" w:rsidRPr="00543392">
        <w:rPr>
          <w:rFonts w:ascii="Times New Roman" w:eastAsia="Times New Roman" w:hAnsi="Times New Roman" w:cs="Times New Roman"/>
          <w:i/>
          <w:sz w:val="20"/>
        </w:rPr>
        <w:t>Coordenador do Evento) entregar o formulário de diárias</w:t>
      </w:r>
      <w:r w:rsidR="00E45D3A" w:rsidRPr="00543392">
        <w:rPr>
          <w:rFonts w:ascii="Times New Roman" w:eastAsia="Times New Roman" w:hAnsi="Times New Roman" w:cs="Times New Roman"/>
          <w:i/>
          <w:sz w:val="20"/>
        </w:rPr>
        <w:t xml:space="preserve"> (PCDP)</w:t>
      </w:r>
      <w:r w:rsidR="005E2A78" w:rsidRPr="00543392">
        <w:rPr>
          <w:rFonts w:ascii="Times New Roman" w:eastAsia="Times New Roman" w:hAnsi="Times New Roman" w:cs="Times New Roman"/>
          <w:i/>
          <w:sz w:val="20"/>
        </w:rPr>
        <w:t xml:space="preserve"> devidamente preenchido à Diretoria a qual o evento está subordinado. </w:t>
      </w:r>
    </w:p>
    <w:p w:rsidR="005E2A78" w:rsidRPr="00543392" w:rsidRDefault="005E2A78" w:rsidP="005E2A78">
      <w:pPr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¹deverá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 xml:space="preserve"> incluir, além das diárias dos convidados (se houver) obrigatoriamente a quantidade de diárias dos motoristas</w:t>
      </w:r>
      <w:r w:rsidR="002A6C27" w:rsidRPr="00543392">
        <w:rPr>
          <w:rFonts w:ascii="Times New Roman" w:eastAsia="Times New Roman" w:hAnsi="Times New Roman" w:cs="Times New Roman"/>
          <w:i/>
          <w:sz w:val="20"/>
        </w:rPr>
        <w:t xml:space="preserve">. </w:t>
      </w: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²Para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 xml:space="preserve"> o cálculo das diárias considerar a quantidade de dias menos 0,5. Exemplo 1 (um único dia sem pernoite): 1 – 0,5 = 0,5 (</w:t>
      </w: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meia diária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 xml:space="preserve">). Exemplo 2: (dois dias): </w:t>
      </w: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2-0,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>5 = 1,5 diária.</w:t>
      </w:r>
    </w:p>
    <w:p w:rsidR="003A060A" w:rsidRPr="00F94157" w:rsidRDefault="003A060A" w:rsidP="003A060A">
      <w:pPr>
        <w:jc w:val="both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3A060A" w:rsidRPr="00F94157" w:rsidTr="00537EEB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0A" w:rsidRPr="00F94157" w:rsidRDefault="003A060A" w:rsidP="006F52CD">
            <w:pPr>
              <w:pStyle w:val="Standard"/>
              <w:spacing w:line="240" w:lineRule="auto"/>
              <w:rPr>
                <w:szCs w:val="24"/>
              </w:rPr>
            </w:pPr>
            <w:r w:rsidRPr="00F94157">
              <w:rPr>
                <w:rFonts w:eastAsia="Times New Roman"/>
                <w:b/>
                <w:szCs w:val="24"/>
              </w:rPr>
              <w:t>Justificativa do indeferimento:</w:t>
            </w:r>
            <w:r w:rsidRPr="00F94157">
              <w:rPr>
                <w:szCs w:val="24"/>
              </w:rPr>
              <w:t xml:space="preserve"> (</w:t>
            </w:r>
            <w:r w:rsidRPr="00F94157">
              <w:rPr>
                <w:rFonts w:eastAsia="Times New Roman"/>
                <w:i/>
                <w:szCs w:val="24"/>
              </w:rPr>
              <w:t>Em caso de indeferimento, deve-se apresentar o(s) motivo(s)</w:t>
            </w:r>
            <w:proofErr w:type="gramStart"/>
            <w:r w:rsidRPr="00F94157">
              <w:rPr>
                <w:szCs w:val="24"/>
              </w:rPr>
              <w:t>)</w:t>
            </w:r>
            <w:proofErr w:type="gramEnd"/>
          </w:p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  <w:p w:rsidR="003A060A" w:rsidRPr="00F94157" w:rsidRDefault="003A060A" w:rsidP="006F52CD">
            <w:pPr>
              <w:pStyle w:val="Standard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3A060A" w:rsidRPr="00F94157" w:rsidRDefault="003A060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7AE5" w:rsidRPr="00D90570" w:rsidRDefault="008C21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90570">
        <w:rPr>
          <w:rFonts w:ascii="Times New Roman" w:hAnsi="Times New Roman" w:cs="Times New Roman"/>
          <w:b/>
        </w:rPr>
        <w:t>LIBERAÇÃO DO ORÇAMENTO PARA O EVENTO</w:t>
      </w:r>
    </w:p>
    <w:p w:rsidR="008C2142" w:rsidRPr="00F94157" w:rsidRDefault="008C2142" w:rsidP="008C2142">
      <w:pPr>
        <w:jc w:val="both"/>
        <w:rPr>
          <w:rFonts w:ascii="Times New Roman" w:hAnsi="Times New Roman" w:cs="Times New Roman"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2801"/>
        <w:gridCol w:w="3261"/>
      </w:tblGrid>
      <w:tr w:rsidR="00CD4E42" w:rsidRPr="00F94157" w:rsidTr="00537EEB">
        <w:trPr>
          <w:jc w:val="center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2" w:rsidRPr="00F94157" w:rsidRDefault="00CD4E42" w:rsidP="00D90570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 xml:space="preserve">CASO 1: </w:t>
            </w:r>
            <w:proofErr w:type="gramStart"/>
            <w:r w:rsidRPr="00F94157">
              <w:rPr>
                <w:b/>
                <w:szCs w:val="24"/>
              </w:rPr>
              <w:t xml:space="preserve">EVENTO RELACIONADOS </w:t>
            </w:r>
            <w:r w:rsidR="00D90570">
              <w:rPr>
                <w:b/>
                <w:szCs w:val="24"/>
              </w:rPr>
              <w:t>AO ENSINO</w:t>
            </w:r>
            <w:r w:rsidR="00F64B61" w:rsidRPr="00F94157">
              <w:rPr>
                <w:b/>
                <w:szCs w:val="24"/>
              </w:rPr>
              <w:t>¹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2" w:rsidRPr="00F94157" w:rsidRDefault="00CD4E42" w:rsidP="006F52CD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CD4E42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CURSO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NOME DO COORDENADOR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ASSINATURA</w:t>
            </w:r>
          </w:p>
        </w:tc>
      </w:tr>
      <w:tr w:rsidR="00CD4E42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D4E42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2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D4E42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3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64B61" w:rsidRPr="00543392" w:rsidRDefault="002A6C27" w:rsidP="00F64B61">
      <w:pPr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¹q</w:t>
      </w:r>
      <w:r w:rsidR="00F64B61" w:rsidRPr="00543392">
        <w:rPr>
          <w:rFonts w:ascii="Times New Roman" w:eastAsia="Times New Roman" w:hAnsi="Times New Roman" w:cs="Times New Roman"/>
          <w:i/>
          <w:sz w:val="20"/>
        </w:rPr>
        <w:t>uando</w:t>
      </w:r>
      <w:proofErr w:type="gramEnd"/>
      <w:r w:rsidR="00F64B61" w:rsidRPr="00543392">
        <w:rPr>
          <w:rFonts w:ascii="Times New Roman" w:eastAsia="Times New Roman" w:hAnsi="Times New Roman" w:cs="Times New Roman"/>
          <w:i/>
          <w:sz w:val="20"/>
        </w:rPr>
        <w:t xml:space="preserve"> o evento se refere ao ensino, deve-se ter a aprovação do Coordenador de Curso, com base na planilha orçamentária da respectiva Coordenação, sob controle compartilhado com a Diretoria de Ensino</w:t>
      </w:r>
      <w:r w:rsidR="00DE036C" w:rsidRPr="00543392">
        <w:rPr>
          <w:rFonts w:ascii="Times New Roman" w:eastAsia="Times New Roman" w:hAnsi="Times New Roman" w:cs="Times New Roman"/>
          <w:i/>
          <w:sz w:val="20"/>
        </w:rPr>
        <w:t xml:space="preserve"> e Diretoria de Administração e Planejamento</w:t>
      </w:r>
      <w:r w:rsidR="00F64B61" w:rsidRPr="00543392">
        <w:rPr>
          <w:rFonts w:ascii="Times New Roman" w:eastAsia="Times New Roman" w:hAnsi="Times New Roman" w:cs="Times New Roman"/>
          <w:i/>
          <w:sz w:val="20"/>
        </w:rPr>
        <w:t>.</w:t>
      </w:r>
    </w:p>
    <w:p w:rsidR="002A6C27" w:rsidRDefault="002A6C27" w:rsidP="008C2142">
      <w:pPr>
        <w:jc w:val="both"/>
        <w:rPr>
          <w:rFonts w:ascii="Times New Roman" w:hAnsi="Times New Roman" w:cs="Times New Roman"/>
        </w:rPr>
      </w:pPr>
    </w:p>
    <w:tbl>
      <w:tblPr>
        <w:tblW w:w="903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640"/>
        <w:gridCol w:w="2801"/>
        <w:gridCol w:w="3261"/>
      </w:tblGrid>
      <w:tr w:rsidR="00CD4E42" w:rsidRPr="00F94157" w:rsidTr="00537EEB">
        <w:trPr>
          <w:jc w:val="center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157">
              <w:rPr>
                <w:b/>
                <w:szCs w:val="24"/>
              </w:rPr>
              <w:t>CASO 2: EVENTO LIGADO A OUTRA DIRETORIA</w:t>
            </w:r>
            <w:r w:rsidR="00F64B61" w:rsidRPr="00F94157">
              <w:rPr>
                <w:b/>
                <w:szCs w:val="24"/>
              </w:rPr>
              <w:t>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2" w:rsidRPr="00F94157" w:rsidRDefault="00CD4E42" w:rsidP="006F52CD">
            <w:pPr>
              <w:pStyle w:val="Standard"/>
              <w:spacing w:line="240" w:lineRule="auto"/>
              <w:jc w:val="left"/>
              <w:rPr>
                <w:rFonts w:eastAsia="Times New Roman"/>
                <w:b/>
                <w:szCs w:val="24"/>
              </w:rPr>
            </w:pPr>
            <w:proofErr w:type="gramStart"/>
            <w:r w:rsidRPr="00F94157">
              <w:rPr>
                <w:b/>
                <w:bCs/>
                <w:szCs w:val="24"/>
              </w:rPr>
              <w:t xml:space="preserve">[   </w:t>
            </w:r>
            <w:proofErr w:type="gramEnd"/>
            <w:r w:rsidRPr="00F94157">
              <w:rPr>
                <w:b/>
                <w:bCs/>
                <w:szCs w:val="24"/>
              </w:rPr>
              <w:t xml:space="preserve">] </w:t>
            </w:r>
            <w:r w:rsidRPr="00F94157">
              <w:rPr>
                <w:b/>
                <w:szCs w:val="24"/>
              </w:rPr>
              <w:t>NÃO HAVERÁ NECESSIDADE</w:t>
            </w:r>
          </w:p>
        </w:tc>
      </w:tr>
      <w:tr w:rsidR="00CD4E42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DIRETORIA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NOME DO DIRETOR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94157">
              <w:rPr>
                <w:rFonts w:eastAsia="Times New Roman"/>
                <w:szCs w:val="24"/>
              </w:rPr>
              <w:t>ASSINATURA</w:t>
            </w:r>
          </w:p>
        </w:tc>
      </w:tr>
      <w:tr w:rsidR="00CD4E42" w:rsidRPr="00F94157" w:rsidTr="00537EEB">
        <w:trPr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napToGrid w:val="0"/>
              <w:spacing w:line="240" w:lineRule="auto"/>
              <w:jc w:val="center"/>
              <w:rPr>
                <w:rFonts w:eastAsia="Times New Roman"/>
                <w:szCs w:val="24"/>
              </w:rPr>
            </w:pPr>
            <w:proofErr w:type="gramStart"/>
            <w:r w:rsidRPr="00F94157">
              <w:rPr>
                <w:rFonts w:eastAsia="Times New Roman"/>
                <w:szCs w:val="24"/>
              </w:rPr>
              <w:t>1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E42" w:rsidRPr="00F94157" w:rsidRDefault="00CD4E42" w:rsidP="006F52CD">
            <w:pPr>
              <w:pStyle w:val="Standard"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64B61" w:rsidRPr="00543392" w:rsidRDefault="00F64B61" w:rsidP="00F64B61">
      <w:pPr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543392">
        <w:rPr>
          <w:rFonts w:ascii="Times New Roman" w:eastAsia="Times New Roman" w:hAnsi="Times New Roman" w:cs="Times New Roman"/>
          <w:i/>
          <w:sz w:val="20"/>
        </w:rPr>
        <w:t>²Quando</w:t>
      </w:r>
      <w:proofErr w:type="gramEnd"/>
      <w:r w:rsidRPr="00543392">
        <w:rPr>
          <w:rFonts w:ascii="Times New Roman" w:eastAsia="Times New Roman" w:hAnsi="Times New Roman" w:cs="Times New Roman"/>
          <w:i/>
          <w:sz w:val="20"/>
        </w:rPr>
        <w:t xml:space="preserve"> o evento estiver ligado diretamente a uma Diretoria, deve-se ter a aprovação da respectiva Diretoria</w:t>
      </w:r>
      <w:r w:rsidR="00DE036C" w:rsidRPr="00543392">
        <w:rPr>
          <w:rFonts w:ascii="Times New Roman" w:eastAsia="Times New Roman" w:hAnsi="Times New Roman" w:cs="Times New Roman"/>
          <w:i/>
          <w:sz w:val="20"/>
        </w:rPr>
        <w:t xml:space="preserve"> e Direção de Administração e Planejamento</w:t>
      </w:r>
      <w:r w:rsidRPr="00543392">
        <w:rPr>
          <w:rFonts w:ascii="Times New Roman" w:eastAsia="Times New Roman" w:hAnsi="Times New Roman" w:cs="Times New Roman"/>
          <w:i/>
          <w:sz w:val="20"/>
        </w:rPr>
        <w:t>.</w:t>
      </w:r>
    </w:p>
    <w:p w:rsidR="00677AE5" w:rsidRPr="00F94157" w:rsidRDefault="00677AE5">
      <w:pPr>
        <w:ind w:left="360"/>
        <w:jc w:val="both"/>
        <w:rPr>
          <w:rFonts w:ascii="Times New Roman" w:hAnsi="Times New Roman" w:cs="Times New Roman"/>
        </w:rPr>
      </w:pPr>
    </w:p>
    <w:p w:rsidR="00543392" w:rsidRDefault="00543392" w:rsidP="00CD4E42">
      <w:pPr>
        <w:jc w:val="right"/>
        <w:rPr>
          <w:rFonts w:ascii="Times New Roman" w:hAnsi="Times New Roman" w:cs="Times New Roman"/>
        </w:rPr>
      </w:pPr>
    </w:p>
    <w:p w:rsidR="00CD4E42" w:rsidRPr="00F94157" w:rsidRDefault="00CD4E42" w:rsidP="00CD4E42">
      <w:pPr>
        <w:jc w:val="right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&lt;&lt;local&gt;&gt;, &lt;&lt;dia&gt;&gt; de &lt;&lt;mês&gt;&gt; de &lt;&lt;ano</w:t>
      </w:r>
      <w:proofErr w:type="gramStart"/>
      <w:r w:rsidRPr="00F94157">
        <w:rPr>
          <w:rFonts w:ascii="Times New Roman" w:hAnsi="Times New Roman" w:cs="Times New Roman"/>
        </w:rPr>
        <w:t>&gt;&gt;</w:t>
      </w:r>
      <w:proofErr w:type="gramEnd"/>
    </w:p>
    <w:p w:rsidR="00CD4E42" w:rsidRDefault="00CD4E42" w:rsidP="00CD4E42">
      <w:pPr>
        <w:jc w:val="center"/>
        <w:rPr>
          <w:rFonts w:ascii="Times New Roman" w:hAnsi="Times New Roman" w:cs="Times New Roman"/>
        </w:rPr>
      </w:pPr>
    </w:p>
    <w:p w:rsidR="00537EEB" w:rsidRPr="00F94157" w:rsidRDefault="00537EEB" w:rsidP="00CD4E42">
      <w:pPr>
        <w:jc w:val="center"/>
        <w:rPr>
          <w:rFonts w:ascii="Times New Roman" w:hAnsi="Times New Roman" w:cs="Times New Roman"/>
        </w:rPr>
      </w:pPr>
    </w:p>
    <w:p w:rsidR="00DE036C" w:rsidRDefault="00DE036C" w:rsidP="00CD4E42">
      <w:pPr>
        <w:jc w:val="center"/>
        <w:rPr>
          <w:rFonts w:ascii="Times New Roman" w:hAnsi="Times New Roman" w:cs="Times New Roman"/>
        </w:rPr>
      </w:pPr>
    </w:p>
    <w:p w:rsidR="00CD4E42" w:rsidRPr="00F94157" w:rsidRDefault="00CD4E42" w:rsidP="00CD4E42">
      <w:pPr>
        <w:jc w:val="center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&lt;&lt;nome e assinatura do proponente&gt;&gt;</w:t>
      </w:r>
    </w:p>
    <w:p w:rsidR="00CD4E42" w:rsidRPr="00CA7C12" w:rsidRDefault="00CD4E42" w:rsidP="009C15FC">
      <w:pPr>
        <w:widowControl/>
        <w:suppressAutoHyphens w:val="0"/>
        <w:jc w:val="center"/>
        <w:rPr>
          <w:rFonts w:ascii="Times New Roman" w:hAnsi="Times New Roman" w:cs="Times New Roman"/>
          <w:b/>
        </w:rPr>
      </w:pPr>
      <w:r w:rsidRPr="00F94157">
        <w:rPr>
          <w:rFonts w:ascii="Times New Roman" w:hAnsi="Times New Roman" w:cs="Times New Roman"/>
        </w:rPr>
        <w:br w:type="page"/>
      </w:r>
      <w:r w:rsidRPr="00CA7C12">
        <w:rPr>
          <w:rFonts w:ascii="Times New Roman" w:hAnsi="Times New Roman" w:cs="Times New Roman"/>
          <w:b/>
        </w:rPr>
        <w:lastRenderedPageBreak/>
        <w:t xml:space="preserve">PARTE III: </w:t>
      </w:r>
      <w:r w:rsidR="006429EE" w:rsidRPr="00CA7C12">
        <w:rPr>
          <w:rFonts w:ascii="Times New Roman" w:hAnsi="Times New Roman" w:cs="Times New Roman"/>
          <w:b/>
        </w:rPr>
        <w:t>APROVAÇÃO DAS DIRETORIAS</w:t>
      </w:r>
    </w:p>
    <w:p w:rsidR="00A53A55" w:rsidRPr="00F94157" w:rsidRDefault="00A53A55" w:rsidP="00A53A55">
      <w:pPr>
        <w:ind w:left="360"/>
        <w:jc w:val="both"/>
        <w:rPr>
          <w:rFonts w:ascii="Times New Roman" w:hAnsi="Times New Roman" w:cs="Times New Roman"/>
        </w:rPr>
      </w:pPr>
    </w:p>
    <w:p w:rsidR="00A53A55" w:rsidRPr="00F24ABF" w:rsidRDefault="00A53A55" w:rsidP="00A53A5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24ABF">
        <w:rPr>
          <w:rFonts w:ascii="Times New Roman" w:hAnsi="Times New Roman" w:cs="Times New Roman"/>
          <w:b/>
        </w:rPr>
        <w:t>PARECER DA DIRETORIA DE ENSINO</w:t>
      </w:r>
    </w:p>
    <w:p w:rsidR="00A53A55" w:rsidRPr="00F94157" w:rsidRDefault="00A53A55" w:rsidP="00A53A55">
      <w:pPr>
        <w:jc w:val="center"/>
        <w:rPr>
          <w:rFonts w:ascii="Times New Roman" w:eastAsia="Times New Roman" w:hAnsi="Times New Roman" w:cs="Times New Roman"/>
        </w:rPr>
      </w:pP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Após análise das informações prestadas pelo proponente do evento em questão, a Diretoria de Ensino, observando: 1) a condução das atividades regulares dos cursos técnicos ou de graduação; 2) a maneira com a qual os alunos que são alvo</w:t>
      </w:r>
      <w:r w:rsidR="00F24ABF">
        <w:rPr>
          <w:rFonts w:ascii="Times New Roman" w:hAnsi="Times New Roman" w:cs="Times New Roman"/>
        </w:rPr>
        <w:t>s</w:t>
      </w:r>
      <w:r w:rsidRPr="00F94157">
        <w:rPr>
          <w:rFonts w:ascii="Times New Roman" w:hAnsi="Times New Roman" w:cs="Times New Roman"/>
        </w:rPr>
        <w:t xml:space="preserve"> do evento irão participar das atividades propostas; 3) a disponibilidade da participação do corpo docente que participará do evento e demais aspectos didático-pedagógicos atinentes,</w:t>
      </w: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Resolve </w:t>
      </w: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</w:p>
    <w:p w:rsidR="009C15FC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 xml:space="preserve">] DEFERIR </w:t>
      </w: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>] DEFERIR COM RESSALVAS</w:t>
      </w: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>] INDEFERIR</w:t>
      </w: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F94157">
        <w:rPr>
          <w:rFonts w:ascii="Times New Roman" w:hAnsi="Times New Roman" w:cs="Times New Roman"/>
        </w:rPr>
        <w:t>o</w:t>
      </w:r>
      <w:proofErr w:type="gramEnd"/>
      <w:r w:rsidRPr="00F94157">
        <w:rPr>
          <w:rFonts w:ascii="Times New Roman" w:hAnsi="Times New Roman" w:cs="Times New Roman"/>
        </w:rPr>
        <w:t xml:space="preserve"> evento ora proposto.</w:t>
      </w:r>
    </w:p>
    <w:p w:rsidR="00A53A55" w:rsidRPr="00F94157" w:rsidRDefault="00A53A55" w:rsidP="00A53A55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 w:rsidRPr="00F94157">
        <w:rPr>
          <w:b/>
        </w:rPr>
        <w:t>Ressalvas:</w:t>
      </w: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A53A55" w:rsidRPr="00F94157" w:rsidRDefault="00A53A55" w:rsidP="00A53A5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CD4E42" w:rsidRPr="00F94157" w:rsidRDefault="00CD4E42" w:rsidP="00CD4E42">
      <w:pPr>
        <w:jc w:val="center"/>
        <w:rPr>
          <w:rFonts w:ascii="Times New Roman" w:hAnsi="Times New Roman" w:cs="Times New Roman"/>
        </w:rPr>
      </w:pPr>
    </w:p>
    <w:p w:rsidR="00CD4E42" w:rsidRPr="00F94157" w:rsidRDefault="00F24ABF" w:rsidP="00F6749B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Cristalina</w:t>
      </w:r>
      <w:r w:rsidR="00F6749B" w:rsidRPr="00F94157">
        <w:rPr>
          <w:rFonts w:ascii="Times New Roman" w:hAnsi="Times New Roman" w:cs="Times New Roman"/>
        </w:rPr>
        <w:t xml:space="preserve">, ____ de ______________ </w:t>
      </w:r>
      <w:proofErr w:type="spellStart"/>
      <w:r w:rsidR="00F6749B" w:rsidRPr="00F94157">
        <w:rPr>
          <w:rFonts w:ascii="Times New Roman" w:hAnsi="Times New Roman" w:cs="Times New Roman"/>
        </w:rPr>
        <w:t>de</w:t>
      </w:r>
      <w:proofErr w:type="spellEnd"/>
      <w:r w:rsidR="00F6749B" w:rsidRPr="00F94157">
        <w:rPr>
          <w:rFonts w:ascii="Times New Roman" w:hAnsi="Times New Roman" w:cs="Times New Roman"/>
        </w:rPr>
        <w:t xml:space="preserve"> ______.</w:t>
      </w:r>
    </w:p>
    <w:p w:rsidR="00B320B5" w:rsidRPr="00F94157" w:rsidRDefault="00B320B5">
      <w:pPr>
        <w:jc w:val="center"/>
        <w:rPr>
          <w:rFonts w:ascii="Times New Roman" w:hAnsi="Times New Roman" w:cs="Times New Roman"/>
        </w:rPr>
      </w:pPr>
    </w:p>
    <w:p w:rsidR="00F6749B" w:rsidRPr="00F94157" w:rsidRDefault="00F6749B">
      <w:pPr>
        <w:jc w:val="center"/>
        <w:rPr>
          <w:rFonts w:ascii="Times New Roman" w:hAnsi="Times New Roman" w:cs="Times New Roman"/>
        </w:rPr>
      </w:pPr>
    </w:p>
    <w:p w:rsidR="00F6749B" w:rsidRPr="00F94157" w:rsidRDefault="00F6749B">
      <w:pPr>
        <w:jc w:val="center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DIRETORIA DE ENSINO</w:t>
      </w:r>
    </w:p>
    <w:p w:rsidR="00F6749B" w:rsidRPr="00F94157" w:rsidRDefault="00F6749B">
      <w:pPr>
        <w:jc w:val="center"/>
        <w:rPr>
          <w:rFonts w:ascii="Times New Roman" w:hAnsi="Times New Roman" w:cs="Times New Roman"/>
        </w:rPr>
      </w:pPr>
    </w:p>
    <w:p w:rsidR="00F6749B" w:rsidRPr="00F94157" w:rsidRDefault="00F6749B">
      <w:pPr>
        <w:jc w:val="center"/>
        <w:rPr>
          <w:rFonts w:ascii="Times New Roman" w:hAnsi="Times New Roman" w:cs="Times New Roman"/>
        </w:rPr>
      </w:pPr>
    </w:p>
    <w:p w:rsidR="00677AE5" w:rsidRPr="00F94157" w:rsidRDefault="00F6749B" w:rsidP="00F6749B">
      <w:pPr>
        <w:jc w:val="right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Devolvida ao </w:t>
      </w:r>
      <w:r w:rsidR="00F24ABF">
        <w:rPr>
          <w:rFonts w:ascii="Times New Roman" w:hAnsi="Times New Roman" w:cs="Times New Roman"/>
        </w:rPr>
        <w:t>Proponente do</w:t>
      </w:r>
      <w:r w:rsidRPr="00F94157">
        <w:rPr>
          <w:rFonts w:ascii="Times New Roman" w:hAnsi="Times New Roman" w:cs="Times New Roman"/>
        </w:rPr>
        <w:t xml:space="preserve"> Evento em ____/____/________.</w:t>
      </w:r>
    </w:p>
    <w:p w:rsidR="00F6749B" w:rsidRPr="00F94157" w:rsidRDefault="00F6749B">
      <w:pPr>
        <w:widowControl/>
        <w:suppressAutoHyphens w:val="0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br w:type="page"/>
      </w:r>
    </w:p>
    <w:p w:rsidR="00F6749B" w:rsidRPr="00F24ABF" w:rsidRDefault="00F6749B" w:rsidP="00F6749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24ABF">
        <w:rPr>
          <w:rFonts w:ascii="Times New Roman" w:hAnsi="Times New Roman" w:cs="Times New Roman"/>
          <w:b/>
        </w:rPr>
        <w:lastRenderedPageBreak/>
        <w:t xml:space="preserve">PARECER DA DIRETORIA RELACIONADA </w:t>
      </w:r>
      <w:r w:rsidR="00DE036C">
        <w:rPr>
          <w:rFonts w:ascii="Times New Roman" w:hAnsi="Times New Roman" w:cs="Times New Roman"/>
          <w:b/>
        </w:rPr>
        <w:t xml:space="preserve">(PESQUISA, </w:t>
      </w:r>
      <w:r w:rsidR="00537EEB">
        <w:rPr>
          <w:rFonts w:ascii="Times New Roman" w:hAnsi="Times New Roman" w:cs="Times New Roman"/>
          <w:b/>
        </w:rPr>
        <w:t>EXTENSÃO</w:t>
      </w:r>
      <w:r w:rsidR="00DE036C">
        <w:rPr>
          <w:rFonts w:ascii="Times New Roman" w:hAnsi="Times New Roman" w:cs="Times New Roman"/>
          <w:b/>
        </w:rPr>
        <w:t xml:space="preserve"> E ADMINISTRAÇÃO E PLANEJAMENTO</w:t>
      </w:r>
      <w:proofErr w:type="gramStart"/>
      <w:r w:rsidR="00537EEB">
        <w:rPr>
          <w:rFonts w:ascii="Times New Roman" w:hAnsi="Times New Roman" w:cs="Times New Roman"/>
          <w:b/>
        </w:rPr>
        <w:t>)</w:t>
      </w:r>
      <w:proofErr w:type="gramEnd"/>
    </w:p>
    <w:p w:rsidR="00F6749B" w:rsidRPr="00F94157" w:rsidRDefault="00F6749B" w:rsidP="00F6749B">
      <w:pPr>
        <w:jc w:val="center"/>
        <w:rPr>
          <w:rFonts w:ascii="Times New Roman" w:eastAsia="Times New Roman" w:hAnsi="Times New Roman" w:cs="Times New Roman"/>
        </w:rPr>
      </w:pP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Após análise das informações prestadas pelo proponente do evento em questão</w:t>
      </w:r>
      <w:r w:rsidR="00B54A2B" w:rsidRPr="00F94157">
        <w:rPr>
          <w:rFonts w:ascii="Times New Roman" w:hAnsi="Times New Roman" w:cs="Times New Roman"/>
        </w:rPr>
        <w:t xml:space="preserve"> e todos os aspectos operacionais atinentes</w:t>
      </w:r>
      <w:r w:rsidR="006429EE" w:rsidRPr="00F94157">
        <w:rPr>
          <w:rFonts w:ascii="Times New Roman" w:hAnsi="Times New Roman" w:cs="Times New Roman"/>
        </w:rPr>
        <w:t>,</w:t>
      </w:r>
      <w:r w:rsidRPr="00F94157">
        <w:rPr>
          <w:rFonts w:ascii="Times New Roman" w:hAnsi="Times New Roman" w:cs="Times New Roman"/>
        </w:rPr>
        <w:t xml:space="preserve"> essa </w:t>
      </w:r>
      <w:proofErr w:type="gramStart"/>
      <w:r w:rsidRPr="00F94157">
        <w:rPr>
          <w:rFonts w:ascii="Times New Roman" w:hAnsi="Times New Roman" w:cs="Times New Roman"/>
        </w:rPr>
        <w:t>Diretoria</w:t>
      </w:r>
      <w:proofErr w:type="gramEnd"/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Resolve </w:t>
      </w: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 xml:space="preserve">] DEFERIR </w:t>
      </w: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>] DEFERIR COM RESSALVAS</w:t>
      </w: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>] INDEFERIR</w:t>
      </w: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F94157">
        <w:rPr>
          <w:rFonts w:ascii="Times New Roman" w:hAnsi="Times New Roman" w:cs="Times New Roman"/>
        </w:rPr>
        <w:t>o</w:t>
      </w:r>
      <w:proofErr w:type="gramEnd"/>
      <w:r w:rsidRPr="00F94157">
        <w:rPr>
          <w:rFonts w:ascii="Times New Roman" w:hAnsi="Times New Roman" w:cs="Times New Roman"/>
        </w:rPr>
        <w:t xml:space="preserve"> evento ora proposto.</w:t>
      </w: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 w:rsidRPr="00F94157">
        <w:rPr>
          <w:b/>
        </w:rPr>
        <w:t>Ressalvas:</w:t>
      </w: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F6749B" w:rsidRPr="00F94157" w:rsidRDefault="00F6749B" w:rsidP="00F6749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jc w:val="center"/>
        <w:rPr>
          <w:rFonts w:ascii="Times New Roman" w:hAnsi="Times New Roman" w:cs="Times New Roman"/>
        </w:rPr>
      </w:pPr>
    </w:p>
    <w:p w:rsidR="00F6749B" w:rsidRPr="00F94157" w:rsidRDefault="00F24ABF" w:rsidP="00F6749B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Cristalina</w:t>
      </w:r>
      <w:r w:rsidR="00F6749B" w:rsidRPr="00F94157">
        <w:rPr>
          <w:rFonts w:ascii="Times New Roman" w:hAnsi="Times New Roman" w:cs="Times New Roman"/>
        </w:rPr>
        <w:t xml:space="preserve">, ____ de ______________ </w:t>
      </w:r>
      <w:proofErr w:type="spellStart"/>
      <w:r w:rsidR="00F6749B" w:rsidRPr="00F94157">
        <w:rPr>
          <w:rFonts w:ascii="Times New Roman" w:hAnsi="Times New Roman" w:cs="Times New Roman"/>
        </w:rPr>
        <w:t>de</w:t>
      </w:r>
      <w:proofErr w:type="spellEnd"/>
      <w:r w:rsidR="00F6749B" w:rsidRPr="00F94157">
        <w:rPr>
          <w:rFonts w:ascii="Times New Roman" w:hAnsi="Times New Roman" w:cs="Times New Roman"/>
        </w:rPr>
        <w:t xml:space="preserve"> ______.</w:t>
      </w:r>
    </w:p>
    <w:p w:rsidR="00F6749B" w:rsidRPr="00F94157" w:rsidRDefault="00F6749B" w:rsidP="00F6749B">
      <w:pPr>
        <w:jc w:val="center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jc w:val="center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jc w:val="center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jc w:val="center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DIRETORIA </w:t>
      </w:r>
      <w:r w:rsidR="00B54A2B" w:rsidRPr="00F94157">
        <w:rPr>
          <w:rFonts w:ascii="Times New Roman" w:hAnsi="Times New Roman" w:cs="Times New Roman"/>
        </w:rPr>
        <w:t>RELACIONADA</w:t>
      </w:r>
    </w:p>
    <w:p w:rsidR="00F6749B" w:rsidRPr="00F94157" w:rsidRDefault="00F6749B" w:rsidP="00F6749B">
      <w:pPr>
        <w:jc w:val="center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jc w:val="center"/>
        <w:rPr>
          <w:rFonts w:ascii="Times New Roman" w:hAnsi="Times New Roman" w:cs="Times New Roman"/>
        </w:rPr>
      </w:pPr>
    </w:p>
    <w:p w:rsidR="00F6749B" w:rsidRPr="00F94157" w:rsidRDefault="00F6749B" w:rsidP="00F6749B">
      <w:pPr>
        <w:jc w:val="right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Devolvida ao </w:t>
      </w:r>
      <w:r w:rsidR="00F24ABF">
        <w:rPr>
          <w:rFonts w:ascii="Times New Roman" w:hAnsi="Times New Roman" w:cs="Times New Roman"/>
        </w:rPr>
        <w:t>Proponente do Evento</w:t>
      </w:r>
      <w:r w:rsidRPr="00F94157">
        <w:rPr>
          <w:rFonts w:ascii="Times New Roman" w:hAnsi="Times New Roman" w:cs="Times New Roman"/>
        </w:rPr>
        <w:t xml:space="preserve"> em ____/____/________.</w:t>
      </w:r>
    </w:p>
    <w:p w:rsidR="00B54A2B" w:rsidRPr="00F24ABF" w:rsidRDefault="00B320B5" w:rsidP="00B54A2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94157">
        <w:rPr>
          <w:rFonts w:ascii="Times New Roman" w:hAnsi="Times New Roman" w:cs="Times New Roman"/>
        </w:rPr>
        <w:br w:type="page"/>
      </w:r>
      <w:r w:rsidR="00B54A2B" w:rsidRPr="00F24ABF">
        <w:rPr>
          <w:rFonts w:ascii="Times New Roman" w:hAnsi="Times New Roman" w:cs="Times New Roman"/>
          <w:b/>
        </w:rPr>
        <w:lastRenderedPageBreak/>
        <w:t xml:space="preserve">PARECER DA DIRETORIA </w:t>
      </w:r>
      <w:r w:rsidR="00537EEB">
        <w:rPr>
          <w:rFonts w:ascii="Times New Roman" w:hAnsi="Times New Roman" w:cs="Times New Roman"/>
          <w:b/>
        </w:rPr>
        <w:t>DE EXTENSÃO</w:t>
      </w:r>
    </w:p>
    <w:p w:rsidR="00B54A2B" w:rsidRPr="00F94157" w:rsidRDefault="00B54A2B" w:rsidP="00B54A2B">
      <w:pPr>
        <w:jc w:val="center"/>
        <w:rPr>
          <w:rFonts w:ascii="Times New Roman" w:eastAsia="Times New Roman" w:hAnsi="Times New Roman" w:cs="Times New Roman"/>
        </w:rPr>
      </w:pP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Após análise das informações prestadas pelo proponente do evento em questão e todos os pareceres exarados pelas diretorias relacionadas, com vistas nos aspectos operacionais, orçamentários e didático-pedagógicos atinentes</w:t>
      </w:r>
      <w:r w:rsidR="006429EE" w:rsidRPr="00F94157">
        <w:rPr>
          <w:rFonts w:ascii="Times New Roman" w:hAnsi="Times New Roman" w:cs="Times New Roman"/>
        </w:rPr>
        <w:t>,</w:t>
      </w:r>
      <w:r w:rsidRPr="00F94157">
        <w:rPr>
          <w:rFonts w:ascii="Times New Roman" w:hAnsi="Times New Roman" w:cs="Times New Roman"/>
        </w:rPr>
        <w:t xml:space="preserve"> a Diretoria </w:t>
      </w:r>
      <w:r w:rsidR="00537EEB">
        <w:rPr>
          <w:rFonts w:ascii="Times New Roman" w:hAnsi="Times New Roman" w:cs="Times New Roman"/>
        </w:rPr>
        <w:t xml:space="preserve">de </w:t>
      </w:r>
      <w:proofErr w:type="gramStart"/>
      <w:r w:rsidR="00537EEB">
        <w:rPr>
          <w:rFonts w:ascii="Times New Roman" w:hAnsi="Times New Roman" w:cs="Times New Roman"/>
        </w:rPr>
        <w:t>Extensão</w:t>
      </w:r>
      <w:proofErr w:type="gramEnd"/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Resolve </w:t>
      </w: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 xml:space="preserve">] DEFERIR </w:t>
      </w: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>] DEFERIR COM RESSALVAS</w:t>
      </w: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>] INDEFERIR</w:t>
      </w: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F94157">
        <w:rPr>
          <w:rFonts w:ascii="Times New Roman" w:hAnsi="Times New Roman" w:cs="Times New Roman"/>
        </w:rPr>
        <w:t>o</w:t>
      </w:r>
      <w:proofErr w:type="gramEnd"/>
      <w:r w:rsidRPr="00F94157">
        <w:rPr>
          <w:rFonts w:ascii="Times New Roman" w:hAnsi="Times New Roman" w:cs="Times New Roman"/>
        </w:rPr>
        <w:t xml:space="preserve"> evento ora proposto.</w:t>
      </w: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 w:rsidRPr="00F94157">
        <w:rPr>
          <w:b/>
        </w:rPr>
        <w:t>Ressalvas:</w:t>
      </w: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jc w:val="center"/>
        <w:rPr>
          <w:rFonts w:ascii="Times New Roman" w:hAnsi="Times New Roman" w:cs="Times New Roman"/>
        </w:rPr>
      </w:pPr>
    </w:p>
    <w:p w:rsidR="00B54A2B" w:rsidRPr="00F94157" w:rsidRDefault="00F24ABF" w:rsidP="00B54A2B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Cristalina</w:t>
      </w:r>
      <w:r w:rsidR="00B54A2B" w:rsidRPr="00F94157">
        <w:rPr>
          <w:rFonts w:ascii="Times New Roman" w:hAnsi="Times New Roman" w:cs="Times New Roman"/>
        </w:rPr>
        <w:t xml:space="preserve">, ____ de ______________ </w:t>
      </w:r>
      <w:proofErr w:type="spellStart"/>
      <w:r w:rsidR="00B54A2B" w:rsidRPr="00F94157">
        <w:rPr>
          <w:rFonts w:ascii="Times New Roman" w:hAnsi="Times New Roman" w:cs="Times New Roman"/>
        </w:rPr>
        <w:t>de</w:t>
      </w:r>
      <w:proofErr w:type="spellEnd"/>
      <w:r w:rsidR="00B54A2B" w:rsidRPr="00F94157">
        <w:rPr>
          <w:rFonts w:ascii="Times New Roman" w:hAnsi="Times New Roman" w:cs="Times New Roman"/>
        </w:rPr>
        <w:t xml:space="preserve"> ______.</w:t>
      </w:r>
    </w:p>
    <w:p w:rsidR="00B54A2B" w:rsidRPr="00F94157" w:rsidRDefault="00B54A2B" w:rsidP="00B54A2B">
      <w:pPr>
        <w:jc w:val="center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jc w:val="center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jc w:val="center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jc w:val="center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DIRETORIA </w:t>
      </w:r>
      <w:r w:rsidR="00537EEB">
        <w:rPr>
          <w:rFonts w:ascii="Times New Roman" w:hAnsi="Times New Roman" w:cs="Times New Roman"/>
        </w:rPr>
        <w:t>DE EXTENSÃO</w:t>
      </w:r>
    </w:p>
    <w:p w:rsidR="00B54A2B" w:rsidRPr="00F94157" w:rsidRDefault="00B54A2B" w:rsidP="00B54A2B">
      <w:pPr>
        <w:jc w:val="center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jc w:val="center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widowControl/>
        <w:suppressAutoHyphens w:val="0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br w:type="page"/>
      </w:r>
    </w:p>
    <w:p w:rsidR="004B4CBC" w:rsidRPr="00F24ABF" w:rsidRDefault="004B4CBC" w:rsidP="004B4CB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24ABF">
        <w:rPr>
          <w:rFonts w:ascii="Times New Roman" w:hAnsi="Times New Roman" w:cs="Times New Roman"/>
          <w:b/>
        </w:rPr>
        <w:lastRenderedPageBreak/>
        <w:t>ACEITE</w:t>
      </w:r>
      <w:r w:rsidR="00B54A2B" w:rsidRPr="00F24ABF">
        <w:rPr>
          <w:rFonts w:ascii="Times New Roman" w:hAnsi="Times New Roman" w:cs="Times New Roman"/>
          <w:b/>
        </w:rPr>
        <w:t xml:space="preserve"> FINAL</w:t>
      </w:r>
      <w:r w:rsidR="002A6C27">
        <w:rPr>
          <w:rFonts w:ascii="Times New Roman" w:hAnsi="Times New Roman" w:cs="Times New Roman"/>
          <w:b/>
        </w:rPr>
        <w:t xml:space="preserve"> DA DIRETORIA GERAL</w:t>
      </w:r>
    </w:p>
    <w:p w:rsidR="00B54A2B" w:rsidRPr="00F94157" w:rsidRDefault="00B54A2B" w:rsidP="00B54A2B">
      <w:pPr>
        <w:jc w:val="center"/>
        <w:rPr>
          <w:rFonts w:ascii="Times New Roman" w:eastAsia="Times New Roman" w:hAnsi="Times New Roman" w:cs="Times New Roman"/>
        </w:rPr>
      </w:pPr>
    </w:p>
    <w:p w:rsidR="004B4CBC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Diante das autorizações dos setores envolvidos, do orçamento liberado e das ressalvas que porventura </w:t>
      </w:r>
      <w:r w:rsidR="004B4CBC" w:rsidRPr="00F94157">
        <w:rPr>
          <w:rFonts w:ascii="Times New Roman" w:hAnsi="Times New Roman" w:cs="Times New Roman"/>
        </w:rPr>
        <w:t xml:space="preserve">foram </w:t>
      </w:r>
      <w:r w:rsidRPr="00F94157">
        <w:rPr>
          <w:rFonts w:ascii="Times New Roman" w:hAnsi="Times New Roman" w:cs="Times New Roman"/>
        </w:rPr>
        <w:t>exaradas</w:t>
      </w:r>
      <w:r w:rsidR="004B4CBC" w:rsidRPr="00F94157">
        <w:rPr>
          <w:rFonts w:ascii="Times New Roman" w:hAnsi="Times New Roman" w:cs="Times New Roman"/>
        </w:rPr>
        <w:t xml:space="preserve"> pelas diretorias, com vistas</w:t>
      </w:r>
      <w:r w:rsidRPr="00F94157">
        <w:rPr>
          <w:rFonts w:ascii="Times New Roman" w:hAnsi="Times New Roman" w:cs="Times New Roman"/>
        </w:rPr>
        <w:t xml:space="preserve"> </w:t>
      </w:r>
      <w:r w:rsidR="004B4CBC" w:rsidRPr="00F94157">
        <w:rPr>
          <w:rFonts w:ascii="Times New Roman" w:hAnsi="Times New Roman" w:cs="Times New Roman"/>
        </w:rPr>
        <w:t>n</w:t>
      </w:r>
      <w:r w:rsidRPr="00F94157">
        <w:rPr>
          <w:rFonts w:ascii="Times New Roman" w:hAnsi="Times New Roman" w:cs="Times New Roman"/>
        </w:rPr>
        <w:t>a manutenção das condições</w:t>
      </w:r>
      <w:r w:rsidR="004B4CBC" w:rsidRPr="00F94157">
        <w:rPr>
          <w:rFonts w:ascii="Times New Roman" w:hAnsi="Times New Roman" w:cs="Times New Roman"/>
        </w:rPr>
        <w:t xml:space="preserve"> necessárias</w:t>
      </w:r>
      <w:r w:rsidRPr="00F94157">
        <w:rPr>
          <w:rFonts w:ascii="Times New Roman" w:hAnsi="Times New Roman" w:cs="Times New Roman"/>
        </w:rPr>
        <w:t xml:space="preserve"> para a execução apropriada do</w:t>
      </w:r>
      <w:r w:rsidR="004B4CBC" w:rsidRPr="00F94157">
        <w:rPr>
          <w:rFonts w:ascii="Times New Roman" w:hAnsi="Times New Roman" w:cs="Times New Roman"/>
        </w:rPr>
        <w:t xml:space="preserve"> evento, </w:t>
      </w:r>
    </w:p>
    <w:p w:rsidR="004B4CBC" w:rsidRPr="00F94157" w:rsidRDefault="004B4CBC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B54A2B" w:rsidRPr="00F94157" w:rsidRDefault="004B4CBC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Resolvo pela</w:t>
      </w: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4B4CBC" w:rsidRPr="00F94157" w:rsidRDefault="004B4CBC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 xml:space="preserve">] </w:t>
      </w:r>
      <w:r w:rsidR="00B54A2B" w:rsidRPr="00F94157">
        <w:rPr>
          <w:rFonts w:ascii="Times New Roman" w:hAnsi="Times New Roman" w:cs="Times New Roman"/>
        </w:rPr>
        <w:t>Realização do Evento</w:t>
      </w:r>
      <w:r w:rsidRPr="00F94157">
        <w:rPr>
          <w:rFonts w:ascii="Times New Roman" w:hAnsi="Times New Roman" w:cs="Times New Roman"/>
        </w:rPr>
        <w:t>.</w:t>
      </w:r>
    </w:p>
    <w:p w:rsidR="00B54A2B" w:rsidRPr="00F94157" w:rsidRDefault="004B4CBC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F94157">
        <w:rPr>
          <w:rFonts w:ascii="Times New Roman" w:hAnsi="Times New Roman" w:cs="Times New Roman"/>
          <w:bCs/>
        </w:rPr>
        <w:t xml:space="preserve">[   </w:t>
      </w:r>
      <w:proofErr w:type="gramEnd"/>
      <w:r w:rsidRPr="00F94157">
        <w:rPr>
          <w:rFonts w:ascii="Times New Roman" w:hAnsi="Times New Roman" w:cs="Times New Roman"/>
          <w:bCs/>
        </w:rPr>
        <w:t xml:space="preserve">] </w:t>
      </w:r>
      <w:r w:rsidR="00B54A2B" w:rsidRPr="00F94157">
        <w:rPr>
          <w:rFonts w:ascii="Times New Roman" w:hAnsi="Times New Roman" w:cs="Times New Roman"/>
        </w:rPr>
        <w:t>Desistência do Evento</w:t>
      </w:r>
      <w:r w:rsidRPr="00F94157">
        <w:rPr>
          <w:rFonts w:ascii="Times New Roman" w:hAnsi="Times New Roman" w:cs="Times New Roman"/>
        </w:rPr>
        <w:t>.</w:t>
      </w: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4B4CBC" w:rsidRPr="00F94157" w:rsidRDefault="00F24ABF" w:rsidP="004B4CB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Cristalina</w:t>
      </w:r>
      <w:r w:rsidR="004B4CBC" w:rsidRPr="00F94157">
        <w:rPr>
          <w:rFonts w:ascii="Times New Roman" w:hAnsi="Times New Roman" w:cs="Times New Roman"/>
        </w:rPr>
        <w:t xml:space="preserve">, ____ de ______________ </w:t>
      </w:r>
      <w:proofErr w:type="spellStart"/>
      <w:r w:rsidR="004B4CBC" w:rsidRPr="00F94157">
        <w:rPr>
          <w:rFonts w:ascii="Times New Roman" w:hAnsi="Times New Roman" w:cs="Times New Roman"/>
        </w:rPr>
        <w:t>de</w:t>
      </w:r>
      <w:proofErr w:type="spellEnd"/>
      <w:r w:rsidR="004B4CBC" w:rsidRPr="00F94157">
        <w:rPr>
          <w:rFonts w:ascii="Times New Roman" w:hAnsi="Times New Roman" w:cs="Times New Roman"/>
        </w:rPr>
        <w:t xml:space="preserve"> ______.</w:t>
      </w:r>
    </w:p>
    <w:p w:rsidR="004B4CBC" w:rsidRPr="00F94157" w:rsidRDefault="004B4CBC" w:rsidP="004B4CBC">
      <w:pPr>
        <w:jc w:val="center"/>
        <w:rPr>
          <w:rFonts w:ascii="Times New Roman" w:hAnsi="Times New Roman" w:cs="Times New Roman"/>
        </w:rPr>
      </w:pPr>
    </w:p>
    <w:p w:rsidR="004B4CBC" w:rsidRDefault="004B4CBC" w:rsidP="004B4CBC">
      <w:pPr>
        <w:jc w:val="center"/>
        <w:rPr>
          <w:rFonts w:ascii="Times New Roman" w:hAnsi="Times New Roman" w:cs="Times New Roman"/>
        </w:rPr>
      </w:pPr>
    </w:p>
    <w:p w:rsidR="00F24ABF" w:rsidRDefault="00F24ABF" w:rsidP="004B4CBC">
      <w:pPr>
        <w:jc w:val="center"/>
        <w:rPr>
          <w:rFonts w:ascii="Times New Roman" w:hAnsi="Times New Roman" w:cs="Times New Roman"/>
        </w:rPr>
      </w:pPr>
    </w:p>
    <w:p w:rsidR="002A6C27" w:rsidRPr="00F94157" w:rsidRDefault="002A6C27" w:rsidP="004B4CBC">
      <w:pPr>
        <w:jc w:val="center"/>
        <w:rPr>
          <w:rFonts w:ascii="Times New Roman" w:hAnsi="Times New Roman" w:cs="Times New Roman"/>
        </w:rPr>
      </w:pPr>
    </w:p>
    <w:p w:rsidR="004B4CBC" w:rsidRPr="00F94157" w:rsidRDefault="004B4CBC" w:rsidP="004B4CBC">
      <w:pPr>
        <w:jc w:val="center"/>
        <w:rPr>
          <w:rFonts w:ascii="Times New Roman" w:hAnsi="Times New Roman" w:cs="Times New Roman"/>
        </w:rPr>
      </w:pPr>
    </w:p>
    <w:p w:rsidR="004B4CBC" w:rsidRPr="00F94157" w:rsidRDefault="004B4CBC" w:rsidP="006429EE">
      <w:pPr>
        <w:pBdr>
          <w:top w:val="single" w:sz="4" w:space="1" w:color="auto"/>
        </w:pBdr>
        <w:ind w:left="1418" w:right="2267"/>
        <w:jc w:val="center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PROPONENTE DO EVENTO</w:t>
      </w: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B54A2B" w:rsidRPr="00F94157" w:rsidRDefault="00B54A2B" w:rsidP="00B54A2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DC1954" w:rsidRDefault="00DC1954" w:rsidP="00DC1954">
      <w:pPr>
        <w:jc w:val="right"/>
        <w:rPr>
          <w:rFonts w:ascii="Times New Roman" w:hAnsi="Times New Roman" w:cs="Times New Roman"/>
        </w:rPr>
      </w:pPr>
    </w:p>
    <w:p w:rsidR="00DC1954" w:rsidRDefault="00DC1954" w:rsidP="00DC1954">
      <w:pPr>
        <w:jc w:val="right"/>
        <w:rPr>
          <w:rFonts w:ascii="Times New Roman" w:hAnsi="Times New Roman" w:cs="Times New Roman"/>
        </w:rPr>
      </w:pPr>
    </w:p>
    <w:p w:rsidR="00DC1954" w:rsidRPr="00F94157" w:rsidRDefault="00DC1954" w:rsidP="00DC1954">
      <w:pPr>
        <w:jc w:val="right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 xml:space="preserve">Devolvida ao </w:t>
      </w:r>
      <w:r>
        <w:rPr>
          <w:rFonts w:ascii="Times New Roman" w:hAnsi="Times New Roman" w:cs="Times New Roman"/>
        </w:rPr>
        <w:t>Proponente do</w:t>
      </w:r>
      <w:r w:rsidRPr="00F94157">
        <w:rPr>
          <w:rFonts w:ascii="Times New Roman" w:hAnsi="Times New Roman" w:cs="Times New Roman"/>
        </w:rPr>
        <w:t xml:space="preserve"> Evento em ____/____/________.</w:t>
      </w:r>
    </w:p>
    <w:p w:rsidR="00B320B5" w:rsidRPr="00F94157" w:rsidRDefault="00B320B5" w:rsidP="00B54A2B">
      <w:pPr>
        <w:widowControl/>
        <w:suppressAutoHyphens w:val="0"/>
        <w:rPr>
          <w:rFonts w:ascii="Times New Roman" w:hAnsi="Times New Roman" w:cs="Times New Roman"/>
        </w:rPr>
      </w:pPr>
    </w:p>
    <w:p w:rsidR="00677AE5" w:rsidRPr="00CA7C12" w:rsidRDefault="00B320B5">
      <w:pPr>
        <w:pStyle w:val="Corpodetexto21"/>
        <w:pageBreakBefore/>
        <w:jc w:val="center"/>
        <w:rPr>
          <w:b/>
          <w:szCs w:val="24"/>
        </w:rPr>
      </w:pPr>
      <w:r w:rsidRPr="00CA7C12">
        <w:rPr>
          <w:b/>
          <w:szCs w:val="24"/>
        </w:rPr>
        <w:lastRenderedPageBreak/>
        <w:t>ANEXO I</w:t>
      </w:r>
    </w:p>
    <w:p w:rsidR="00CA7C12" w:rsidRDefault="00CA7C12">
      <w:pPr>
        <w:pStyle w:val="Corpodetexto21"/>
        <w:jc w:val="center"/>
        <w:rPr>
          <w:b/>
          <w:szCs w:val="24"/>
        </w:rPr>
      </w:pPr>
    </w:p>
    <w:p w:rsidR="004B4CBC" w:rsidRPr="00F94157" w:rsidRDefault="004B4CBC" w:rsidP="004907DC">
      <w:pPr>
        <w:pStyle w:val="Corpodetexto21"/>
        <w:jc w:val="center"/>
        <w:rPr>
          <w:rStyle w:val="nfase"/>
        </w:rPr>
      </w:pPr>
      <w:r w:rsidRPr="00CA7C12">
        <w:rPr>
          <w:b/>
          <w:szCs w:val="24"/>
        </w:rPr>
        <w:t>RELATÓRIO FINAL DO EVENTO</w:t>
      </w:r>
    </w:p>
    <w:p w:rsidR="00677AE5" w:rsidRPr="00F94157" w:rsidRDefault="00677AE5">
      <w:pPr>
        <w:pStyle w:val="Corpodetexto21"/>
        <w:jc w:val="center"/>
        <w:rPr>
          <w:b/>
          <w:bCs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679"/>
      </w:tblGrid>
      <w:tr w:rsidR="004B4CBC" w:rsidRPr="00F94157" w:rsidTr="003D6D20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F94157" w:rsidRDefault="004B4CBC" w:rsidP="003D6D20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TÍTULO DO EVENTO</w:t>
            </w:r>
          </w:p>
          <w:p w:rsidR="004B4CBC" w:rsidRPr="00F94157" w:rsidRDefault="004B4CBC" w:rsidP="003D6D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CBC" w:rsidRPr="00F94157" w:rsidTr="003D6D20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F94157" w:rsidRDefault="004B4CBC" w:rsidP="003D6D20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PROPONENTE</w:t>
            </w:r>
          </w:p>
          <w:p w:rsidR="004B4CBC" w:rsidRPr="00F94157" w:rsidRDefault="004B4CBC" w:rsidP="003D6D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CBC" w:rsidRPr="00F94157" w:rsidTr="003D6D20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F94157" w:rsidRDefault="004B4CBC" w:rsidP="003D6D20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E-MAIL DO PROPONENTE</w:t>
            </w:r>
          </w:p>
          <w:p w:rsidR="004B4CBC" w:rsidRPr="00F94157" w:rsidRDefault="004B4CBC" w:rsidP="003D6D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F94157" w:rsidRDefault="004B4CBC" w:rsidP="003D6D20">
            <w:pPr>
              <w:rPr>
                <w:rFonts w:ascii="Times New Roman" w:hAnsi="Times New Roman" w:cs="Times New Roman"/>
                <w:b/>
                <w:bCs/>
              </w:rPr>
            </w:pPr>
            <w:r w:rsidRPr="00F94157">
              <w:rPr>
                <w:rFonts w:ascii="Times New Roman" w:hAnsi="Times New Roman" w:cs="Times New Roman"/>
                <w:b/>
                <w:bCs/>
              </w:rPr>
              <w:t>TELEFONES DO PROPONENTE</w:t>
            </w:r>
          </w:p>
        </w:tc>
      </w:tr>
    </w:tbl>
    <w:p w:rsidR="00677AE5" w:rsidRPr="00F94157" w:rsidRDefault="00677AE5">
      <w:pPr>
        <w:pStyle w:val="Corpodetexto21"/>
        <w:ind w:left="360"/>
        <w:jc w:val="both"/>
        <w:rPr>
          <w:szCs w:val="24"/>
        </w:rPr>
      </w:pPr>
    </w:p>
    <w:tbl>
      <w:tblPr>
        <w:tblW w:w="9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1040"/>
      </w:tblGrid>
      <w:tr w:rsidR="004B4CBC" w:rsidRPr="00F94157" w:rsidTr="001659CB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CBC" w:rsidRPr="00F94157" w:rsidRDefault="004B4CBC" w:rsidP="00F24ABF">
            <w:pPr>
              <w:pStyle w:val="Corpodetexto21"/>
              <w:jc w:val="both"/>
              <w:rPr>
                <w:szCs w:val="24"/>
              </w:rPr>
            </w:pPr>
            <w:r w:rsidRPr="00F94157">
              <w:rPr>
                <w:szCs w:val="24"/>
              </w:rPr>
              <w:t xml:space="preserve">Quantidade de discentes do IF Goiano – Campus </w:t>
            </w:r>
            <w:r w:rsidR="00F24ABF">
              <w:rPr>
                <w:szCs w:val="24"/>
              </w:rPr>
              <w:t>Cristalina</w:t>
            </w:r>
            <w:r w:rsidR="001659CB" w:rsidRPr="00F94157">
              <w:rPr>
                <w:szCs w:val="24"/>
              </w:rPr>
              <w:t xml:space="preserve"> presentes no evento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BC" w:rsidRPr="00F94157" w:rsidRDefault="004B4CBC" w:rsidP="004B4CBC">
            <w:pPr>
              <w:pStyle w:val="Corpodetexto21"/>
              <w:jc w:val="both"/>
              <w:rPr>
                <w:szCs w:val="24"/>
              </w:rPr>
            </w:pPr>
          </w:p>
        </w:tc>
      </w:tr>
      <w:tr w:rsidR="001659CB" w:rsidRPr="00F94157" w:rsidTr="001659CB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Pr="00F94157" w:rsidRDefault="001659CB" w:rsidP="00F24ABF">
            <w:pPr>
              <w:pStyle w:val="Corpodetexto21"/>
              <w:jc w:val="both"/>
              <w:rPr>
                <w:szCs w:val="24"/>
              </w:rPr>
            </w:pPr>
            <w:r w:rsidRPr="00F94157">
              <w:rPr>
                <w:szCs w:val="24"/>
              </w:rPr>
              <w:t xml:space="preserve">Quantidade de servidores do IF Goiano – Campus </w:t>
            </w:r>
            <w:r w:rsidR="00F24ABF">
              <w:rPr>
                <w:szCs w:val="24"/>
              </w:rPr>
              <w:t>Cristalina</w:t>
            </w:r>
            <w:r w:rsidRPr="00F94157">
              <w:rPr>
                <w:szCs w:val="24"/>
              </w:rPr>
              <w:t xml:space="preserve"> presentes no evento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CB" w:rsidRPr="00F94157" w:rsidRDefault="001659CB" w:rsidP="001659CB">
            <w:pPr>
              <w:pStyle w:val="Corpodetexto21"/>
              <w:jc w:val="both"/>
              <w:rPr>
                <w:szCs w:val="24"/>
              </w:rPr>
            </w:pPr>
          </w:p>
        </w:tc>
      </w:tr>
      <w:tr w:rsidR="001659CB" w:rsidRPr="00F94157" w:rsidTr="001659CB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Pr="00F94157" w:rsidRDefault="001659CB" w:rsidP="001659CB">
            <w:pPr>
              <w:pStyle w:val="Corpodetexto21"/>
              <w:jc w:val="both"/>
              <w:rPr>
                <w:szCs w:val="24"/>
              </w:rPr>
            </w:pPr>
            <w:r w:rsidRPr="00F94157">
              <w:rPr>
                <w:szCs w:val="24"/>
              </w:rPr>
              <w:t>Quantidade de participantes de outras instituições ou da comunidade externa presentes no evento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CB" w:rsidRPr="00F94157" w:rsidRDefault="001659CB" w:rsidP="001659CB">
            <w:pPr>
              <w:pStyle w:val="Corpodetexto21"/>
              <w:jc w:val="both"/>
              <w:rPr>
                <w:szCs w:val="24"/>
              </w:rPr>
            </w:pPr>
          </w:p>
        </w:tc>
      </w:tr>
      <w:tr w:rsidR="001659CB" w:rsidRPr="00F94157"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Pr="00F94157" w:rsidRDefault="001659CB" w:rsidP="001659CB">
            <w:pPr>
              <w:pStyle w:val="Corpodetexto21"/>
              <w:jc w:val="both"/>
              <w:rPr>
                <w:szCs w:val="24"/>
              </w:rPr>
            </w:pPr>
            <w:r w:rsidRPr="00F94157">
              <w:rPr>
                <w:szCs w:val="24"/>
              </w:rPr>
              <w:t>Efeitos positivos do evento para a Instituição e para o público participante</w:t>
            </w:r>
          </w:p>
          <w:p w:rsidR="001659CB" w:rsidRPr="00F94157" w:rsidRDefault="001659CB" w:rsidP="001659CB">
            <w:pPr>
              <w:pStyle w:val="Corpodetexto21"/>
              <w:jc w:val="both"/>
              <w:rPr>
                <w:szCs w:val="24"/>
              </w:rPr>
            </w:pPr>
          </w:p>
        </w:tc>
      </w:tr>
      <w:tr w:rsidR="001659CB" w:rsidRPr="00F94157"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Pr="00F94157" w:rsidRDefault="001659CB" w:rsidP="001659CB">
            <w:pPr>
              <w:pStyle w:val="Corpodetexto21"/>
              <w:jc w:val="both"/>
              <w:rPr>
                <w:szCs w:val="24"/>
              </w:rPr>
            </w:pPr>
            <w:r w:rsidRPr="00F94157">
              <w:rPr>
                <w:szCs w:val="24"/>
              </w:rPr>
              <w:t>Pontos positivos na organização do evento</w:t>
            </w:r>
          </w:p>
          <w:p w:rsidR="001659CB" w:rsidRPr="00F94157" w:rsidRDefault="001659CB" w:rsidP="001659CB">
            <w:pPr>
              <w:pStyle w:val="Corpodetexto21"/>
              <w:jc w:val="both"/>
              <w:rPr>
                <w:szCs w:val="24"/>
              </w:rPr>
            </w:pPr>
          </w:p>
        </w:tc>
      </w:tr>
      <w:tr w:rsidR="001659CB" w:rsidRPr="00F94157"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9CB" w:rsidRPr="00F94157" w:rsidRDefault="001659CB" w:rsidP="001659CB">
            <w:pPr>
              <w:pStyle w:val="Corpodetexto21"/>
              <w:jc w:val="both"/>
              <w:rPr>
                <w:szCs w:val="24"/>
              </w:rPr>
            </w:pPr>
            <w:r w:rsidRPr="00F94157">
              <w:rPr>
                <w:szCs w:val="24"/>
              </w:rPr>
              <w:t>Pontos a serem melhorados nas próximas organizações de eventos</w:t>
            </w:r>
          </w:p>
          <w:p w:rsidR="001659CB" w:rsidRPr="00F94157" w:rsidRDefault="001659CB" w:rsidP="001659CB">
            <w:pPr>
              <w:pStyle w:val="Corpodetexto21"/>
              <w:tabs>
                <w:tab w:val="left" w:pos="1080"/>
              </w:tabs>
              <w:jc w:val="both"/>
              <w:rPr>
                <w:szCs w:val="24"/>
              </w:rPr>
            </w:pPr>
          </w:p>
        </w:tc>
      </w:tr>
    </w:tbl>
    <w:p w:rsidR="00677AE5" w:rsidRPr="00F94157" w:rsidRDefault="00677AE5">
      <w:pPr>
        <w:pStyle w:val="Corpodetexto21"/>
        <w:rPr>
          <w:szCs w:val="24"/>
        </w:rPr>
      </w:pPr>
    </w:p>
    <w:p w:rsidR="001659CB" w:rsidRPr="00F94157" w:rsidRDefault="001659CB" w:rsidP="001659CB">
      <w:pPr>
        <w:jc w:val="right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&lt;&lt;local&gt;&gt;, &lt;&lt;dia&gt;&gt; de &lt;&lt;mês&gt;&gt; de &lt;&lt;ano</w:t>
      </w:r>
      <w:proofErr w:type="gramStart"/>
      <w:r w:rsidRPr="00F94157">
        <w:rPr>
          <w:rFonts w:ascii="Times New Roman" w:hAnsi="Times New Roman" w:cs="Times New Roman"/>
        </w:rPr>
        <w:t>&gt;&gt;</w:t>
      </w:r>
      <w:proofErr w:type="gramEnd"/>
    </w:p>
    <w:p w:rsidR="001659CB" w:rsidRPr="00F94157" w:rsidRDefault="001659CB" w:rsidP="001659CB">
      <w:pPr>
        <w:jc w:val="center"/>
        <w:rPr>
          <w:rFonts w:ascii="Times New Roman" w:hAnsi="Times New Roman" w:cs="Times New Roman"/>
        </w:rPr>
      </w:pPr>
    </w:p>
    <w:p w:rsidR="001659CB" w:rsidRDefault="001659CB" w:rsidP="001659CB">
      <w:pPr>
        <w:jc w:val="center"/>
        <w:rPr>
          <w:rFonts w:ascii="Times New Roman" w:hAnsi="Times New Roman" w:cs="Times New Roman"/>
        </w:rPr>
      </w:pPr>
    </w:p>
    <w:p w:rsidR="004907DC" w:rsidRPr="00F94157" w:rsidRDefault="004907DC" w:rsidP="001659CB">
      <w:pPr>
        <w:jc w:val="center"/>
        <w:rPr>
          <w:rFonts w:ascii="Times New Roman" w:hAnsi="Times New Roman" w:cs="Times New Roman"/>
        </w:rPr>
      </w:pPr>
    </w:p>
    <w:p w:rsidR="001659CB" w:rsidRPr="00F94157" w:rsidRDefault="001659CB" w:rsidP="001659CB">
      <w:pPr>
        <w:jc w:val="center"/>
        <w:rPr>
          <w:rFonts w:ascii="Times New Roman" w:hAnsi="Times New Roman" w:cs="Times New Roman"/>
        </w:rPr>
      </w:pPr>
      <w:r w:rsidRPr="00F94157">
        <w:rPr>
          <w:rFonts w:ascii="Times New Roman" w:hAnsi="Times New Roman" w:cs="Times New Roman"/>
        </w:rPr>
        <w:t>&lt;&lt;nome e assinatura do proponente&gt;&gt;</w:t>
      </w:r>
    </w:p>
    <w:sectPr w:rsidR="001659CB" w:rsidRPr="00F94157" w:rsidSect="009E7623">
      <w:pgSz w:w="11906" w:h="16838"/>
      <w:pgMar w:top="776" w:right="1134" w:bottom="22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36" w:rsidRDefault="005B6E36">
      <w:r>
        <w:separator/>
      </w:r>
    </w:p>
  </w:endnote>
  <w:endnote w:type="continuationSeparator" w:id="0">
    <w:p w:rsidR="005B6E36" w:rsidRDefault="005B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29" w:rsidRPr="00F94157" w:rsidRDefault="00615E29">
    <w:pPr>
      <w:jc w:val="right"/>
      <w:rPr>
        <w:rFonts w:ascii="Times New Roman" w:hAnsi="Times New Roman" w:cs="Times New Roman"/>
        <w:sz w:val="14"/>
        <w:szCs w:val="14"/>
      </w:rPr>
    </w:pPr>
    <w:r w:rsidRPr="00F94157">
      <w:rPr>
        <w:rFonts w:ascii="Times New Roman" w:hAnsi="Times New Roman" w:cs="Times New Roman"/>
        <w:b/>
        <w:sz w:val="14"/>
        <w:szCs w:val="14"/>
      </w:rPr>
      <w:t>INSTITUTO FEDERAL GOIANO</w:t>
    </w:r>
  </w:p>
  <w:p w:rsidR="00615E29" w:rsidRPr="00F94157" w:rsidRDefault="00615E29">
    <w:pPr>
      <w:jc w:val="right"/>
      <w:rPr>
        <w:rFonts w:ascii="Times New Roman" w:hAnsi="Times New Roman" w:cs="Times New Roman"/>
        <w:sz w:val="14"/>
        <w:szCs w:val="14"/>
      </w:rPr>
    </w:pPr>
    <w:r w:rsidRPr="00F94157">
      <w:rPr>
        <w:rFonts w:ascii="Times New Roman" w:hAnsi="Times New Roman" w:cs="Times New Roman"/>
        <w:sz w:val="14"/>
        <w:szCs w:val="14"/>
      </w:rPr>
      <w:t>CAMPUS CRISTALINA</w:t>
    </w:r>
  </w:p>
  <w:p w:rsidR="00615E29" w:rsidRPr="00F94157" w:rsidRDefault="00615E29" w:rsidP="00F94157">
    <w:pPr>
      <w:jc w:val="right"/>
      <w:rPr>
        <w:rFonts w:ascii="Times New Roman" w:hAnsi="Times New Roman" w:cs="Times New Roman"/>
        <w:sz w:val="14"/>
        <w:szCs w:val="14"/>
      </w:rPr>
    </w:pPr>
    <w:r w:rsidRPr="00F94157">
      <w:rPr>
        <w:rFonts w:ascii="Times New Roman" w:hAnsi="Times New Roman" w:cs="Times New Roman"/>
        <w:sz w:val="14"/>
        <w:szCs w:val="14"/>
      </w:rPr>
      <w:t>CEP</w:t>
    </w:r>
    <w:proofErr w:type="gramStart"/>
    <w:r w:rsidRPr="00F94157">
      <w:rPr>
        <w:rFonts w:ascii="Times New Roman" w:hAnsi="Times New Roman" w:cs="Times New Roman"/>
        <w:sz w:val="14"/>
        <w:szCs w:val="14"/>
      </w:rPr>
      <w:t>.:</w:t>
    </w:r>
    <w:proofErr w:type="gramEnd"/>
    <w:r w:rsidRPr="00F94157">
      <w:rPr>
        <w:rFonts w:ascii="Times New Roman" w:hAnsi="Times New Roman" w:cs="Times New Roman"/>
        <w:sz w:val="14"/>
        <w:szCs w:val="14"/>
      </w:rPr>
      <w:t xml:space="preserve"> 73.850-000, Caixa Postal 166, Cristalina – GO</w:t>
    </w:r>
  </w:p>
  <w:p w:rsidR="00615E29" w:rsidRDefault="00615E29" w:rsidP="00F94157">
    <w:pPr>
      <w:pStyle w:val="Cabealho"/>
      <w:jc w:val="right"/>
      <w:rPr>
        <w:rFonts w:ascii="Arial" w:hAnsi="Arial" w:cs="Arial"/>
        <w:sz w:val="14"/>
        <w:szCs w:val="14"/>
      </w:rPr>
    </w:pPr>
    <w:r w:rsidRPr="00F94157">
      <w:rPr>
        <w:rFonts w:ascii="Times New Roman" w:hAnsi="Times New Roman" w:cs="Times New Roman"/>
        <w:sz w:val="14"/>
        <w:szCs w:val="14"/>
      </w:rPr>
      <w:t>55 61 3612 8500 – extensao.crt@ifgoiano.edu.br</w:t>
    </w:r>
  </w:p>
  <w:p w:rsidR="00615E29" w:rsidRPr="00DC1954" w:rsidRDefault="00615E29">
    <w:pPr>
      <w:pStyle w:val="Cabealho"/>
      <w:jc w:val="right"/>
      <w:rPr>
        <w:sz w:val="12"/>
      </w:rPr>
    </w:pPr>
    <w:r w:rsidRPr="00DC1954">
      <w:rPr>
        <w:sz w:val="12"/>
      </w:rPr>
      <w:fldChar w:fldCharType="begin"/>
    </w:r>
    <w:r w:rsidRPr="00DC1954">
      <w:rPr>
        <w:sz w:val="12"/>
      </w:rPr>
      <w:instrText>PAGE   \* MERGEFORMAT</w:instrText>
    </w:r>
    <w:r w:rsidRPr="00DC1954">
      <w:rPr>
        <w:sz w:val="12"/>
      </w:rPr>
      <w:fldChar w:fldCharType="separate"/>
    </w:r>
    <w:r w:rsidR="002A2A02">
      <w:rPr>
        <w:noProof/>
        <w:sz w:val="12"/>
      </w:rPr>
      <w:t>1</w:t>
    </w:r>
    <w:r w:rsidRPr="00DC1954">
      <w:rPr>
        <w:sz w:val="12"/>
      </w:rPr>
      <w:fldChar w:fldCharType="end"/>
    </w:r>
  </w:p>
  <w:p w:rsidR="00615E29" w:rsidRDefault="00615E29">
    <w:pPr>
      <w:pStyle w:val="Rodap"/>
      <w:rPr>
        <w:szCs w:val="14"/>
      </w:rPr>
    </w:pPr>
  </w:p>
  <w:p w:rsidR="00615E29" w:rsidRDefault="00615E29">
    <w:pPr>
      <w:pStyle w:val="Cabealho"/>
      <w:jc w:val="right"/>
      <w:rPr>
        <w:rFonts w:ascii="Arial" w:eastAsia="Arial Unicode MS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36" w:rsidRDefault="005B6E36">
      <w:r>
        <w:rPr>
          <w:color w:val="000000"/>
        </w:rPr>
        <w:separator/>
      </w:r>
    </w:p>
  </w:footnote>
  <w:footnote w:type="continuationSeparator" w:id="0">
    <w:p w:rsidR="005B6E36" w:rsidRDefault="005B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29" w:rsidRDefault="00615E29">
    <w:pPr>
      <w:pStyle w:val="Cabealho"/>
      <w:jc w:val="center"/>
      <w:rPr>
        <w:rFonts w:ascii="Arial" w:eastAsia="Arial Unicode MS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A7232"/>
    <w:multiLevelType w:val="hybridMultilevel"/>
    <w:tmpl w:val="5956B7B2"/>
    <w:lvl w:ilvl="0" w:tplc="0416000F">
      <w:start w:val="1"/>
      <w:numFmt w:val="decimal"/>
      <w:lvlText w:val="%1."/>
      <w:lvlJc w:val="left"/>
      <w:pPr>
        <w:ind w:left="27085" w:hanging="360"/>
      </w:pPr>
    </w:lvl>
    <w:lvl w:ilvl="1" w:tplc="04160019" w:tentative="1">
      <w:start w:val="1"/>
      <w:numFmt w:val="lowerLetter"/>
      <w:lvlText w:val="%2."/>
      <w:lvlJc w:val="left"/>
      <w:pPr>
        <w:ind w:left="27805" w:hanging="360"/>
      </w:pPr>
    </w:lvl>
    <w:lvl w:ilvl="2" w:tplc="0416001B" w:tentative="1">
      <w:start w:val="1"/>
      <w:numFmt w:val="lowerRoman"/>
      <w:lvlText w:val="%3."/>
      <w:lvlJc w:val="right"/>
      <w:pPr>
        <w:ind w:left="28525" w:hanging="180"/>
      </w:pPr>
    </w:lvl>
    <w:lvl w:ilvl="3" w:tplc="0416000F" w:tentative="1">
      <w:start w:val="1"/>
      <w:numFmt w:val="decimal"/>
      <w:lvlText w:val="%4."/>
      <w:lvlJc w:val="left"/>
      <w:pPr>
        <w:ind w:left="29245" w:hanging="360"/>
      </w:pPr>
    </w:lvl>
    <w:lvl w:ilvl="4" w:tplc="04160019" w:tentative="1">
      <w:start w:val="1"/>
      <w:numFmt w:val="lowerLetter"/>
      <w:lvlText w:val="%5."/>
      <w:lvlJc w:val="left"/>
      <w:pPr>
        <w:ind w:left="29965" w:hanging="360"/>
      </w:pPr>
    </w:lvl>
    <w:lvl w:ilvl="5" w:tplc="0416001B" w:tentative="1">
      <w:start w:val="1"/>
      <w:numFmt w:val="lowerRoman"/>
      <w:lvlText w:val="%6."/>
      <w:lvlJc w:val="right"/>
      <w:pPr>
        <w:ind w:left="30685" w:hanging="180"/>
      </w:pPr>
    </w:lvl>
    <w:lvl w:ilvl="6" w:tplc="0416000F" w:tentative="1">
      <w:start w:val="1"/>
      <w:numFmt w:val="decimal"/>
      <w:lvlText w:val="%7."/>
      <w:lvlJc w:val="left"/>
      <w:pPr>
        <w:ind w:left="31405" w:hanging="360"/>
      </w:pPr>
    </w:lvl>
    <w:lvl w:ilvl="7" w:tplc="04160019" w:tentative="1">
      <w:start w:val="1"/>
      <w:numFmt w:val="lowerLetter"/>
      <w:lvlText w:val="%8."/>
      <w:lvlJc w:val="left"/>
      <w:pPr>
        <w:ind w:left="32125" w:hanging="360"/>
      </w:pPr>
    </w:lvl>
    <w:lvl w:ilvl="8" w:tplc="0416001B" w:tentative="1">
      <w:start w:val="1"/>
      <w:numFmt w:val="lowerRoman"/>
      <w:lvlText w:val="%9."/>
      <w:lvlJc w:val="right"/>
      <w:pPr>
        <w:ind w:left="-32691" w:hanging="180"/>
      </w:pPr>
    </w:lvl>
  </w:abstractNum>
  <w:abstractNum w:abstractNumId="2">
    <w:nsid w:val="06465752"/>
    <w:multiLevelType w:val="multilevel"/>
    <w:tmpl w:val="3EBE8F86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  <w:sz w:val="24"/>
        <w:szCs w:val="20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4ECF"/>
    <w:multiLevelType w:val="multilevel"/>
    <w:tmpl w:val="2AA8BF9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3D83"/>
    <w:multiLevelType w:val="multilevel"/>
    <w:tmpl w:val="0BD2D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C44161"/>
    <w:multiLevelType w:val="multilevel"/>
    <w:tmpl w:val="AEDA4F2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4BA6"/>
    <w:multiLevelType w:val="multilevel"/>
    <w:tmpl w:val="C2082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825D26"/>
    <w:multiLevelType w:val="multilevel"/>
    <w:tmpl w:val="A452517E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  <w:sz w:val="24"/>
        <w:szCs w:val="20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2A86"/>
    <w:multiLevelType w:val="multilevel"/>
    <w:tmpl w:val="0AE414B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6F0322B"/>
    <w:multiLevelType w:val="multilevel"/>
    <w:tmpl w:val="B0483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BE5507"/>
    <w:multiLevelType w:val="hybridMultilevel"/>
    <w:tmpl w:val="8870B00E"/>
    <w:lvl w:ilvl="0" w:tplc="29F89152">
      <w:start w:val="1"/>
      <w:numFmt w:val="decimal"/>
      <w:lvlText w:val="%1."/>
      <w:lvlJc w:val="left"/>
      <w:pPr>
        <w:ind w:left="4677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61067C8E"/>
    <w:multiLevelType w:val="multilevel"/>
    <w:tmpl w:val="4BCE8396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5"/>
    <w:rsid w:val="00011C99"/>
    <w:rsid w:val="00023830"/>
    <w:rsid w:val="00026A83"/>
    <w:rsid w:val="00031CBE"/>
    <w:rsid w:val="00052456"/>
    <w:rsid w:val="001131F0"/>
    <w:rsid w:val="00116210"/>
    <w:rsid w:val="001659CB"/>
    <w:rsid w:val="00184EF3"/>
    <w:rsid w:val="001867B1"/>
    <w:rsid w:val="00205DF5"/>
    <w:rsid w:val="00214F18"/>
    <w:rsid w:val="002A2A02"/>
    <w:rsid w:val="002A6C27"/>
    <w:rsid w:val="002C52BF"/>
    <w:rsid w:val="00350E17"/>
    <w:rsid w:val="003545DA"/>
    <w:rsid w:val="003A060A"/>
    <w:rsid w:val="003A3D8C"/>
    <w:rsid w:val="003D6D20"/>
    <w:rsid w:val="003E6898"/>
    <w:rsid w:val="004907DC"/>
    <w:rsid w:val="004A39B3"/>
    <w:rsid w:val="004B4CBC"/>
    <w:rsid w:val="004E0BDD"/>
    <w:rsid w:val="00537EEB"/>
    <w:rsid w:val="00543392"/>
    <w:rsid w:val="005738EE"/>
    <w:rsid w:val="00597C35"/>
    <w:rsid w:val="005A0D0B"/>
    <w:rsid w:val="005B0455"/>
    <w:rsid w:val="005B1ECF"/>
    <w:rsid w:val="005B21BB"/>
    <w:rsid w:val="005B4782"/>
    <w:rsid w:val="005B6AE6"/>
    <w:rsid w:val="005B6E36"/>
    <w:rsid w:val="005C55FD"/>
    <w:rsid w:val="005E085A"/>
    <w:rsid w:val="005E2A78"/>
    <w:rsid w:val="005F5541"/>
    <w:rsid w:val="00615E29"/>
    <w:rsid w:val="00632B93"/>
    <w:rsid w:val="006429EE"/>
    <w:rsid w:val="00676D30"/>
    <w:rsid w:val="00677AE5"/>
    <w:rsid w:val="006805FC"/>
    <w:rsid w:val="006B02C8"/>
    <w:rsid w:val="006E3CE0"/>
    <w:rsid w:val="006F52CD"/>
    <w:rsid w:val="00733EC4"/>
    <w:rsid w:val="00764910"/>
    <w:rsid w:val="007B6ED5"/>
    <w:rsid w:val="007D33B8"/>
    <w:rsid w:val="008071FE"/>
    <w:rsid w:val="00821EB8"/>
    <w:rsid w:val="00837521"/>
    <w:rsid w:val="008963D1"/>
    <w:rsid w:val="008A169F"/>
    <w:rsid w:val="008C2142"/>
    <w:rsid w:val="008E6DE7"/>
    <w:rsid w:val="008F5C5C"/>
    <w:rsid w:val="0090212F"/>
    <w:rsid w:val="00940EB7"/>
    <w:rsid w:val="00970957"/>
    <w:rsid w:val="00976156"/>
    <w:rsid w:val="009C15FC"/>
    <w:rsid w:val="009E7623"/>
    <w:rsid w:val="009F3AF5"/>
    <w:rsid w:val="00A05C5F"/>
    <w:rsid w:val="00A20A3E"/>
    <w:rsid w:val="00A53A55"/>
    <w:rsid w:val="00A7735A"/>
    <w:rsid w:val="00A83782"/>
    <w:rsid w:val="00AA60E8"/>
    <w:rsid w:val="00AD637B"/>
    <w:rsid w:val="00AE6038"/>
    <w:rsid w:val="00AE6540"/>
    <w:rsid w:val="00B06820"/>
    <w:rsid w:val="00B320B5"/>
    <w:rsid w:val="00B54A2B"/>
    <w:rsid w:val="00B81572"/>
    <w:rsid w:val="00BB2768"/>
    <w:rsid w:val="00BD1203"/>
    <w:rsid w:val="00BD4146"/>
    <w:rsid w:val="00C017EA"/>
    <w:rsid w:val="00C02740"/>
    <w:rsid w:val="00C1302C"/>
    <w:rsid w:val="00C2042D"/>
    <w:rsid w:val="00C52DBE"/>
    <w:rsid w:val="00C70701"/>
    <w:rsid w:val="00CA7C12"/>
    <w:rsid w:val="00CB01D8"/>
    <w:rsid w:val="00CD4E42"/>
    <w:rsid w:val="00D0108A"/>
    <w:rsid w:val="00D657DA"/>
    <w:rsid w:val="00D830F9"/>
    <w:rsid w:val="00D84182"/>
    <w:rsid w:val="00D86D8F"/>
    <w:rsid w:val="00D90570"/>
    <w:rsid w:val="00D92BD6"/>
    <w:rsid w:val="00D965C9"/>
    <w:rsid w:val="00DC1954"/>
    <w:rsid w:val="00DE036C"/>
    <w:rsid w:val="00DE6702"/>
    <w:rsid w:val="00DF3C8F"/>
    <w:rsid w:val="00DF68DE"/>
    <w:rsid w:val="00E45D3A"/>
    <w:rsid w:val="00E47DA1"/>
    <w:rsid w:val="00E57730"/>
    <w:rsid w:val="00ED13A5"/>
    <w:rsid w:val="00F24ABF"/>
    <w:rsid w:val="00F64B61"/>
    <w:rsid w:val="00F6749B"/>
    <w:rsid w:val="00F85847"/>
    <w:rsid w:val="00F94157"/>
    <w:rsid w:val="00F95163"/>
    <w:rsid w:val="00FA5490"/>
    <w:rsid w:val="00FD0152"/>
    <w:rsid w:val="00FD1997"/>
    <w:rsid w:val="00FE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847"/>
    <w:pPr>
      <w:widowControl w:val="0"/>
      <w:suppressAutoHyphens/>
    </w:pPr>
    <w:rPr>
      <w:rFonts w:ascii="Nimbus Roman No9 L" w:eastAsia="DejaVu Sans" w:hAnsi="Nimbus Roman No9 L" w:cs="Nimbus Roman No9 L"/>
      <w:kern w:val="3"/>
      <w:sz w:val="24"/>
      <w:szCs w:val="24"/>
      <w:lang w:eastAsia="zh-CN"/>
    </w:rPr>
  </w:style>
  <w:style w:type="paragraph" w:styleId="Ttulo2">
    <w:name w:val="heading 2"/>
    <w:basedOn w:val="Normal"/>
    <w:next w:val="Normal"/>
    <w:rsid w:val="009E7623"/>
    <w:pPr>
      <w:keepNext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rsid w:val="009E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rsid w:val="009E7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9E76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E7623"/>
    <w:rPr>
      <w:rFonts w:ascii="Wingdings" w:hAnsi="Wingdings" w:cs="Wingdings"/>
    </w:rPr>
  </w:style>
  <w:style w:type="character" w:customStyle="1" w:styleId="WW8Num4z0">
    <w:name w:val="WW8Num4z0"/>
    <w:rsid w:val="009E7623"/>
    <w:rPr>
      <w:rFonts w:ascii="Wingdings" w:hAnsi="Wingdings" w:cs="Wingdings"/>
    </w:rPr>
  </w:style>
  <w:style w:type="character" w:customStyle="1" w:styleId="WW8Num5z0">
    <w:name w:val="WW8Num5z0"/>
    <w:rsid w:val="009E7623"/>
    <w:rPr>
      <w:rFonts w:ascii="Wingdings" w:hAnsi="Wingdings" w:cs="Wingdings"/>
    </w:rPr>
  </w:style>
  <w:style w:type="character" w:customStyle="1" w:styleId="WW8Num6z0">
    <w:name w:val="WW8Num6z0"/>
    <w:rsid w:val="009E7623"/>
    <w:rPr>
      <w:rFonts w:ascii="Wingdings" w:hAnsi="Wingdings" w:cs="Wingdings"/>
    </w:rPr>
  </w:style>
  <w:style w:type="character" w:customStyle="1" w:styleId="WW8Num7z0">
    <w:name w:val="WW8Num7z0"/>
    <w:rsid w:val="009E7623"/>
    <w:rPr>
      <w:rFonts w:ascii="Wingdings" w:hAnsi="Wingdings" w:cs="Wingdings"/>
    </w:rPr>
  </w:style>
  <w:style w:type="character" w:customStyle="1" w:styleId="Absatz-Standardschriftart">
    <w:name w:val="Absatz-Standardschriftart"/>
    <w:rsid w:val="009E7623"/>
  </w:style>
  <w:style w:type="character" w:customStyle="1" w:styleId="WW-Absatz-Standardschriftart">
    <w:name w:val="WW-Absatz-Standardschriftart"/>
    <w:rsid w:val="009E7623"/>
  </w:style>
  <w:style w:type="character" w:customStyle="1" w:styleId="WW-Absatz-Standardschriftart1">
    <w:name w:val="WW-Absatz-Standardschriftart1"/>
    <w:rsid w:val="009E7623"/>
  </w:style>
  <w:style w:type="character" w:customStyle="1" w:styleId="WW-Absatz-Standardschriftart11">
    <w:name w:val="WW-Absatz-Standardschriftart11"/>
    <w:rsid w:val="009E7623"/>
  </w:style>
  <w:style w:type="character" w:customStyle="1" w:styleId="WW-Absatz-Standardschriftart111">
    <w:name w:val="WW-Absatz-Standardschriftart111"/>
    <w:rsid w:val="009E7623"/>
  </w:style>
  <w:style w:type="character" w:customStyle="1" w:styleId="WW-Absatz-Standardschriftart1111">
    <w:name w:val="WW-Absatz-Standardschriftart1111"/>
    <w:rsid w:val="009E7623"/>
  </w:style>
  <w:style w:type="character" w:customStyle="1" w:styleId="WW-Absatz-Standardschriftart11111">
    <w:name w:val="WW-Absatz-Standardschriftart11111"/>
    <w:rsid w:val="009E7623"/>
  </w:style>
  <w:style w:type="character" w:customStyle="1" w:styleId="WW-Absatz-Standardschriftart111111">
    <w:name w:val="WW-Absatz-Standardschriftart111111"/>
    <w:rsid w:val="009E7623"/>
  </w:style>
  <w:style w:type="character" w:customStyle="1" w:styleId="WW-Absatz-Standardschriftart1111111">
    <w:name w:val="WW-Absatz-Standardschriftart1111111"/>
    <w:rsid w:val="009E7623"/>
  </w:style>
  <w:style w:type="character" w:customStyle="1" w:styleId="WW-Absatz-Standardschriftart11111111">
    <w:name w:val="WW-Absatz-Standardschriftart11111111"/>
    <w:rsid w:val="009E7623"/>
  </w:style>
  <w:style w:type="character" w:customStyle="1" w:styleId="WW8Num8z0">
    <w:name w:val="WW8Num8z0"/>
    <w:rsid w:val="009E7623"/>
    <w:rPr>
      <w:rFonts w:ascii="Symbol" w:hAnsi="Symbol" w:cs="Symbol"/>
    </w:rPr>
  </w:style>
  <w:style w:type="character" w:customStyle="1" w:styleId="WW8Num8z1">
    <w:name w:val="WW8Num8z1"/>
    <w:rsid w:val="009E7623"/>
    <w:rPr>
      <w:rFonts w:ascii="Courier New" w:hAnsi="Courier New" w:cs="Courier New"/>
    </w:rPr>
  </w:style>
  <w:style w:type="character" w:customStyle="1" w:styleId="WW8Num8z2">
    <w:name w:val="WW8Num8z2"/>
    <w:rsid w:val="009E7623"/>
    <w:rPr>
      <w:rFonts w:ascii="Wingdings" w:hAnsi="Wingdings" w:cs="Wingdings"/>
    </w:rPr>
  </w:style>
  <w:style w:type="character" w:customStyle="1" w:styleId="WW8Num9z0">
    <w:name w:val="WW8Num9z0"/>
    <w:rsid w:val="009E7623"/>
    <w:rPr>
      <w:rFonts w:ascii="Symbol" w:hAnsi="Symbol" w:cs="Symbol"/>
    </w:rPr>
  </w:style>
  <w:style w:type="character" w:customStyle="1" w:styleId="WW8Num9z1">
    <w:name w:val="WW8Num9z1"/>
    <w:rsid w:val="009E7623"/>
    <w:rPr>
      <w:rFonts w:ascii="Courier New" w:hAnsi="Courier New" w:cs="Courier New"/>
    </w:rPr>
  </w:style>
  <w:style w:type="character" w:customStyle="1" w:styleId="WW8Num9z2">
    <w:name w:val="WW8Num9z2"/>
    <w:rsid w:val="009E7623"/>
    <w:rPr>
      <w:rFonts w:ascii="Wingdings" w:hAnsi="Wingdings" w:cs="Wingdings"/>
    </w:rPr>
  </w:style>
  <w:style w:type="character" w:customStyle="1" w:styleId="WW8Num10z0">
    <w:name w:val="WW8Num10z0"/>
    <w:rsid w:val="009E7623"/>
    <w:rPr>
      <w:rFonts w:ascii="Symbol" w:hAnsi="Symbol" w:cs="Symbol"/>
    </w:rPr>
  </w:style>
  <w:style w:type="character" w:customStyle="1" w:styleId="WW8Num10z1">
    <w:name w:val="WW8Num10z1"/>
    <w:rsid w:val="009E7623"/>
    <w:rPr>
      <w:rFonts w:ascii="Courier New" w:hAnsi="Courier New" w:cs="Courier New"/>
    </w:rPr>
  </w:style>
  <w:style w:type="character" w:customStyle="1" w:styleId="WW8Num10z2">
    <w:name w:val="WW8Num10z2"/>
    <w:rsid w:val="009E7623"/>
    <w:rPr>
      <w:rFonts w:ascii="Wingdings" w:hAnsi="Wingdings" w:cs="Wingdings"/>
    </w:rPr>
  </w:style>
  <w:style w:type="character" w:customStyle="1" w:styleId="WW8Num11z0">
    <w:name w:val="WW8Num11z0"/>
    <w:rsid w:val="009E7623"/>
    <w:rPr>
      <w:rFonts w:ascii="Symbol" w:hAnsi="Symbol" w:cs="Symbol"/>
    </w:rPr>
  </w:style>
  <w:style w:type="character" w:customStyle="1" w:styleId="WW8Num11z1">
    <w:name w:val="WW8Num11z1"/>
    <w:rsid w:val="009E7623"/>
    <w:rPr>
      <w:rFonts w:ascii="Courier New" w:hAnsi="Courier New" w:cs="Courier New"/>
    </w:rPr>
  </w:style>
  <w:style w:type="character" w:customStyle="1" w:styleId="WW8Num11z2">
    <w:name w:val="WW8Num11z2"/>
    <w:rsid w:val="009E7623"/>
    <w:rPr>
      <w:rFonts w:ascii="Wingdings" w:hAnsi="Wingdings" w:cs="Wingdings"/>
    </w:rPr>
  </w:style>
  <w:style w:type="character" w:customStyle="1" w:styleId="WW8Num12z0">
    <w:name w:val="WW8Num12z0"/>
    <w:rsid w:val="009E7623"/>
    <w:rPr>
      <w:rFonts w:ascii="Symbol" w:hAnsi="Symbol" w:cs="Symbol"/>
    </w:rPr>
  </w:style>
  <w:style w:type="character" w:customStyle="1" w:styleId="WW8Num12z1">
    <w:name w:val="WW8Num12z1"/>
    <w:rsid w:val="009E7623"/>
    <w:rPr>
      <w:rFonts w:ascii="Courier New" w:hAnsi="Courier New" w:cs="Courier New"/>
    </w:rPr>
  </w:style>
  <w:style w:type="character" w:customStyle="1" w:styleId="WW8Num12z2">
    <w:name w:val="WW8Num12z2"/>
    <w:rsid w:val="009E7623"/>
    <w:rPr>
      <w:rFonts w:ascii="Wingdings" w:hAnsi="Wingdings" w:cs="Wingdings"/>
    </w:rPr>
  </w:style>
  <w:style w:type="character" w:customStyle="1" w:styleId="WW8Num13z0">
    <w:name w:val="WW8Num13z0"/>
    <w:rsid w:val="009E7623"/>
    <w:rPr>
      <w:rFonts w:ascii="Symbol" w:hAnsi="Symbol" w:cs="Symbol"/>
    </w:rPr>
  </w:style>
  <w:style w:type="character" w:customStyle="1" w:styleId="WW8Num13z1">
    <w:name w:val="WW8Num13z1"/>
    <w:rsid w:val="009E7623"/>
    <w:rPr>
      <w:rFonts w:ascii="Courier New" w:hAnsi="Courier New" w:cs="Courier New"/>
    </w:rPr>
  </w:style>
  <w:style w:type="character" w:customStyle="1" w:styleId="WW8Num13z2">
    <w:name w:val="WW8Num13z2"/>
    <w:rsid w:val="009E7623"/>
    <w:rPr>
      <w:rFonts w:ascii="Wingdings" w:hAnsi="Wingdings" w:cs="Wingdings"/>
    </w:rPr>
  </w:style>
  <w:style w:type="character" w:customStyle="1" w:styleId="WW8Num14z0">
    <w:name w:val="WW8Num14z0"/>
    <w:rsid w:val="009E7623"/>
    <w:rPr>
      <w:rFonts w:ascii="Symbol" w:hAnsi="Symbol" w:cs="Symbol"/>
    </w:rPr>
  </w:style>
  <w:style w:type="character" w:customStyle="1" w:styleId="WW8Num14z1">
    <w:name w:val="WW8Num14z1"/>
    <w:rsid w:val="009E7623"/>
    <w:rPr>
      <w:rFonts w:ascii="Courier New" w:hAnsi="Courier New" w:cs="Courier New"/>
    </w:rPr>
  </w:style>
  <w:style w:type="character" w:customStyle="1" w:styleId="WW8Num14z2">
    <w:name w:val="WW8Num14z2"/>
    <w:rsid w:val="009E7623"/>
    <w:rPr>
      <w:rFonts w:ascii="Wingdings" w:hAnsi="Wingdings" w:cs="Wingdings"/>
    </w:rPr>
  </w:style>
  <w:style w:type="character" w:customStyle="1" w:styleId="WW8Num15z0">
    <w:name w:val="WW8Num15z0"/>
    <w:rsid w:val="009E7623"/>
    <w:rPr>
      <w:rFonts w:ascii="Symbol" w:hAnsi="Symbol" w:cs="Symbol"/>
    </w:rPr>
  </w:style>
  <w:style w:type="character" w:customStyle="1" w:styleId="WW8Num15z1">
    <w:name w:val="WW8Num15z1"/>
    <w:rsid w:val="009E7623"/>
    <w:rPr>
      <w:rFonts w:ascii="Courier New" w:hAnsi="Courier New" w:cs="Courier New"/>
    </w:rPr>
  </w:style>
  <w:style w:type="character" w:customStyle="1" w:styleId="WW8Num15z2">
    <w:name w:val="WW8Num15z2"/>
    <w:rsid w:val="009E7623"/>
    <w:rPr>
      <w:rFonts w:ascii="Wingdings" w:hAnsi="Wingdings" w:cs="Wingdings"/>
    </w:rPr>
  </w:style>
  <w:style w:type="character" w:customStyle="1" w:styleId="WW8Num16z0">
    <w:name w:val="WW8Num16z0"/>
    <w:rsid w:val="009E7623"/>
    <w:rPr>
      <w:rFonts w:ascii="Symbol" w:hAnsi="Symbol" w:cs="Symbol"/>
    </w:rPr>
  </w:style>
  <w:style w:type="character" w:customStyle="1" w:styleId="WW8Num16z1">
    <w:name w:val="WW8Num16z1"/>
    <w:rsid w:val="009E7623"/>
    <w:rPr>
      <w:rFonts w:ascii="Courier New" w:hAnsi="Courier New" w:cs="Courier New"/>
    </w:rPr>
  </w:style>
  <w:style w:type="character" w:customStyle="1" w:styleId="WW8Num16z2">
    <w:name w:val="WW8Num16z2"/>
    <w:rsid w:val="009E7623"/>
    <w:rPr>
      <w:rFonts w:ascii="Wingdings" w:hAnsi="Wingdings" w:cs="Wingdings"/>
    </w:rPr>
  </w:style>
  <w:style w:type="character" w:customStyle="1" w:styleId="WW8Num17z0">
    <w:name w:val="WW8Num17z0"/>
    <w:rsid w:val="009E7623"/>
    <w:rPr>
      <w:rFonts w:ascii="Symbol" w:hAnsi="Symbol" w:cs="Symbol"/>
    </w:rPr>
  </w:style>
  <w:style w:type="character" w:customStyle="1" w:styleId="WW8Num17z1">
    <w:name w:val="WW8Num17z1"/>
    <w:rsid w:val="009E7623"/>
    <w:rPr>
      <w:rFonts w:ascii="Courier New" w:hAnsi="Courier New" w:cs="Courier New"/>
    </w:rPr>
  </w:style>
  <w:style w:type="character" w:customStyle="1" w:styleId="WW8Num17z2">
    <w:name w:val="WW8Num17z2"/>
    <w:rsid w:val="009E7623"/>
    <w:rPr>
      <w:rFonts w:ascii="Wingdings" w:hAnsi="Wingdings" w:cs="Wingdings"/>
    </w:rPr>
  </w:style>
  <w:style w:type="character" w:customStyle="1" w:styleId="WW8Num19z0">
    <w:name w:val="WW8Num19z0"/>
    <w:rsid w:val="009E7623"/>
    <w:rPr>
      <w:rFonts w:ascii="Symbol" w:hAnsi="Symbol" w:cs="Symbol"/>
    </w:rPr>
  </w:style>
  <w:style w:type="character" w:customStyle="1" w:styleId="WW8Num19z1">
    <w:name w:val="WW8Num19z1"/>
    <w:rsid w:val="009E7623"/>
    <w:rPr>
      <w:rFonts w:ascii="Courier New" w:hAnsi="Courier New" w:cs="Courier New"/>
    </w:rPr>
  </w:style>
  <w:style w:type="character" w:customStyle="1" w:styleId="WW8Num19z2">
    <w:name w:val="WW8Num19z2"/>
    <w:rsid w:val="009E7623"/>
    <w:rPr>
      <w:rFonts w:ascii="Wingdings" w:hAnsi="Wingdings" w:cs="Wingdings"/>
    </w:rPr>
  </w:style>
  <w:style w:type="character" w:customStyle="1" w:styleId="WW8Num20z0">
    <w:name w:val="WW8Num20z0"/>
    <w:rsid w:val="009E7623"/>
    <w:rPr>
      <w:rFonts w:ascii="Symbol" w:hAnsi="Symbol" w:cs="Symbol"/>
    </w:rPr>
  </w:style>
  <w:style w:type="character" w:customStyle="1" w:styleId="WW8Num20z1">
    <w:name w:val="WW8Num20z1"/>
    <w:rsid w:val="009E7623"/>
    <w:rPr>
      <w:rFonts w:ascii="Courier New" w:hAnsi="Courier New" w:cs="Courier New"/>
    </w:rPr>
  </w:style>
  <w:style w:type="character" w:customStyle="1" w:styleId="WW8Num20z2">
    <w:name w:val="WW8Num20z2"/>
    <w:rsid w:val="009E7623"/>
    <w:rPr>
      <w:rFonts w:ascii="Wingdings" w:hAnsi="Wingdings" w:cs="Wingdings"/>
    </w:rPr>
  </w:style>
  <w:style w:type="character" w:customStyle="1" w:styleId="WW8Num21z0">
    <w:name w:val="WW8Num21z0"/>
    <w:rsid w:val="009E7623"/>
    <w:rPr>
      <w:rFonts w:ascii="Symbol" w:hAnsi="Symbol" w:cs="Symbol"/>
    </w:rPr>
  </w:style>
  <w:style w:type="character" w:customStyle="1" w:styleId="WW8Num21z1">
    <w:name w:val="WW8Num21z1"/>
    <w:rsid w:val="009E7623"/>
    <w:rPr>
      <w:rFonts w:ascii="Courier New" w:hAnsi="Courier New" w:cs="Courier New"/>
    </w:rPr>
  </w:style>
  <w:style w:type="character" w:customStyle="1" w:styleId="WW8Num21z2">
    <w:name w:val="WW8Num21z2"/>
    <w:rsid w:val="009E7623"/>
    <w:rPr>
      <w:rFonts w:ascii="Wingdings" w:hAnsi="Wingdings" w:cs="Wingdings"/>
    </w:rPr>
  </w:style>
  <w:style w:type="character" w:customStyle="1" w:styleId="WW8Num22z0">
    <w:name w:val="WW8Num22z0"/>
    <w:rsid w:val="009E7623"/>
    <w:rPr>
      <w:rFonts w:ascii="Symbol" w:hAnsi="Symbol" w:cs="Symbol"/>
    </w:rPr>
  </w:style>
  <w:style w:type="character" w:customStyle="1" w:styleId="WW8Num22z1">
    <w:name w:val="WW8Num22z1"/>
    <w:rsid w:val="009E7623"/>
    <w:rPr>
      <w:rFonts w:ascii="Courier New" w:hAnsi="Courier New" w:cs="Courier New"/>
    </w:rPr>
  </w:style>
  <w:style w:type="character" w:customStyle="1" w:styleId="WW8Num22z2">
    <w:name w:val="WW8Num22z2"/>
    <w:rsid w:val="009E7623"/>
    <w:rPr>
      <w:rFonts w:ascii="Wingdings" w:hAnsi="Wingdings" w:cs="Wingdings"/>
    </w:rPr>
  </w:style>
  <w:style w:type="character" w:customStyle="1" w:styleId="WW8Num23z0">
    <w:name w:val="WW8Num23z0"/>
    <w:rsid w:val="009E7623"/>
    <w:rPr>
      <w:rFonts w:ascii="Symbol" w:hAnsi="Symbol" w:cs="Symbol"/>
    </w:rPr>
  </w:style>
  <w:style w:type="character" w:customStyle="1" w:styleId="WW8Num23z1">
    <w:name w:val="WW8Num23z1"/>
    <w:rsid w:val="009E7623"/>
    <w:rPr>
      <w:rFonts w:ascii="Courier New" w:hAnsi="Courier New" w:cs="Courier New"/>
    </w:rPr>
  </w:style>
  <w:style w:type="character" w:customStyle="1" w:styleId="WW8Num23z2">
    <w:name w:val="WW8Num23z2"/>
    <w:rsid w:val="009E7623"/>
    <w:rPr>
      <w:rFonts w:ascii="Wingdings" w:hAnsi="Wingdings" w:cs="Wingdings"/>
    </w:rPr>
  </w:style>
  <w:style w:type="character" w:customStyle="1" w:styleId="Fontepargpadro1">
    <w:name w:val="Fonte parág. padrão1"/>
    <w:rsid w:val="009E7623"/>
  </w:style>
  <w:style w:type="character" w:styleId="Hyperlink">
    <w:name w:val="Hyperlink"/>
    <w:rsid w:val="009E7623"/>
    <w:rPr>
      <w:color w:val="0000FF"/>
      <w:u w:val="single"/>
    </w:rPr>
  </w:style>
  <w:style w:type="character" w:customStyle="1" w:styleId="CharChar">
    <w:name w:val="Char Char"/>
    <w:rsid w:val="009E7623"/>
    <w:rPr>
      <w:rFonts w:ascii="Tahoma" w:eastAsia="DejaVu Sans" w:hAnsi="Tahoma" w:cs="Tahoma"/>
      <w:kern w:val="3"/>
      <w:sz w:val="16"/>
      <w:szCs w:val="16"/>
    </w:rPr>
  </w:style>
  <w:style w:type="paragraph" w:customStyle="1" w:styleId="Ttulo1">
    <w:name w:val="Título1"/>
    <w:basedOn w:val="Normal"/>
    <w:next w:val="Corpodetexto"/>
    <w:rsid w:val="009E7623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9E7623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sid w:val="009E7623"/>
    <w:rPr>
      <w:rFonts w:cs="Lohit Hindi"/>
    </w:rPr>
  </w:style>
  <w:style w:type="paragraph" w:styleId="Legenda">
    <w:name w:val="caption"/>
    <w:basedOn w:val="Normal"/>
    <w:rsid w:val="009E7623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E7623"/>
    <w:pPr>
      <w:suppressLineNumbers/>
    </w:pPr>
    <w:rPr>
      <w:rFonts w:cs="Lohit Hindi"/>
    </w:rPr>
  </w:style>
  <w:style w:type="paragraph" w:styleId="Cabealho">
    <w:name w:val="header"/>
    <w:basedOn w:val="Normal"/>
    <w:rsid w:val="009E76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E762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9E7623"/>
    <w:pPr>
      <w:widowControl/>
      <w:ind w:left="360"/>
      <w:jc w:val="both"/>
    </w:pPr>
    <w:rPr>
      <w:rFonts w:ascii="Times New Roman" w:eastAsia="Times New Roman" w:hAnsi="Times New Roman" w:cs="Times New Roman"/>
      <w:bCs/>
    </w:rPr>
  </w:style>
  <w:style w:type="paragraph" w:customStyle="1" w:styleId="Corpodetexto21">
    <w:name w:val="Corpo de texto 21"/>
    <w:basedOn w:val="Normal"/>
    <w:rsid w:val="009E7623"/>
    <w:pPr>
      <w:widowControl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E7623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rsid w:val="009E762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9E7623"/>
    <w:pPr>
      <w:suppressLineNumbers/>
    </w:pPr>
  </w:style>
  <w:style w:type="paragraph" w:customStyle="1" w:styleId="Ttulodetabela">
    <w:name w:val="Título de tabela"/>
    <w:basedOn w:val="Contedodatabela"/>
    <w:rsid w:val="009E7623"/>
    <w:pPr>
      <w:jc w:val="center"/>
    </w:pPr>
    <w:rPr>
      <w:b/>
      <w:bCs/>
    </w:rPr>
  </w:style>
  <w:style w:type="character" w:customStyle="1" w:styleId="WW8Num9z5">
    <w:name w:val="WW8Num9z5"/>
    <w:rsid w:val="008963D1"/>
  </w:style>
  <w:style w:type="paragraph" w:styleId="PargrafodaLista">
    <w:name w:val="List Paragraph"/>
    <w:basedOn w:val="Normal"/>
    <w:uiPriority w:val="34"/>
    <w:qFormat/>
    <w:rsid w:val="00D657DA"/>
    <w:pPr>
      <w:ind w:left="720"/>
      <w:contextualSpacing/>
    </w:pPr>
  </w:style>
  <w:style w:type="paragraph" w:customStyle="1" w:styleId="Standard">
    <w:name w:val="Standard"/>
    <w:rsid w:val="00205DF5"/>
    <w:pPr>
      <w:suppressAutoHyphens/>
      <w:spacing w:line="249" w:lineRule="auto"/>
      <w:jc w:val="both"/>
    </w:pPr>
    <w:rPr>
      <w:rFonts w:eastAsia="Calibri"/>
      <w:kern w:val="3"/>
      <w:sz w:val="24"/>
      <w:szCs w:val="22"/>
      <w:lang w:eastAsia="zh-CN"/>
    </w:rPr>
  </w:style>
  <w:style w:type="numbering" w:customStyle="1" w:styleId="WW8Num37">
    <w:name w:val="WW8Num37"/>
    <w:basedOn w:val="Semlista"/>
    <w:rsid w:val="00116210"/>
    <w:pPr>
      <w:numPr>
        <w:numId w:val="8"/>
      </w:numPr>
    </w:pPr>
  </w:style>
  <w:style w:type="numbering" w:customStyle="1" w:styleId="WW8Num39">
    <w:name w:val="WW8Num39"/>
    <w:basedOn w:val="Semlista"/>
    <w:rsid w:val="00C1302C"/>
    <w:pPr>
      <w:numPr>
        <w:numId w:val="9"/>
      </w:numPr>
    </w:pPr>
  </w:style>
  <w:style w:type="numbering" w:customStyle="1" w:styleId="WW8Num6">
    <w:name w:val="WW8Num6"/>
    <w:basedOn w:val="Semlista"/>
    <w:rsid w:val="00BD4146"/>
    <w:pPr>
      <w:numPr>
        <w:numId w:val="11"/>
      </w:numPr>
    </w:pPr>
  </w:style>
  <w:style w:type="numbering" w:customStyle="1" w:styleId="WW8Num42">
    <w:name w:val="WW8Num42"/>
    <w:basedOn w:val="Semlista"/>
    <w:rsid w:val="00214F18"/>
    <w:pPr>
      <w:numPr>
        <w:numId w:val="13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214F18"/>
    <w:rPr>
      <w:color w:val="808080"/>
      <w:shd w:val="clear" w:color="auto" w:fill="E6E6E6"/>
    </w:rPr>
  </w:style>
  <w:style w:type="numbering" w:customStyle="1" w:styleId="WW8Num43">
    <w:name w:val="WW8Num43"/>
    <w:basedOn w:val="Semlista"/>
    <w:rsid w:val="00A7735A"/>
    <w:pPr>
      <w:numPr>
        <w:numId w:val="15"/>
      </w:numPr>
    </w:pPr>
  </w:style>
  <w:style w:type="character" w:styleId="nfase">
    <w:name w:val="Emphasis"/>
    <w:rsid w:val="004B4C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847"/>
    <w:pPr>
      <w:widowControl w:val="0"/>
      <w:suppressAutoHyphens/>
    </w:pPr>
    <w:rPr>
      <w:rFonts w:ascii="Nimbus Roman No9 L" w:eastAsia="DejaVu Sans" w:hAnsi="Nimbus Roman No9 L" w:cs="Nimbus Roman No9 L"/>
      <w:kern w:val="3"/>
      <w:sz w:val="24"/>
      <w:szCs w:val="24"/>
      <w:lang w:eastAsia="zh-CN"/>
    </w:rPr>
  </w:style>
  <w:style w:type="paragraph" w:styleId="Ttulo2">
    <w:name w:val="heading 2"/>
    <w:basedOn w:val="Normal"/>
    <w:next w:val="Normal"/>
    <w:rsid w:val="009E7623"/>
    <w:pPr>
      <w:keepNext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rsid w:val="009E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rsid w:val="009E7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9E76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E7623"/>
    <w:rPr>
      <w:rFonts w:ascii="Wingdings" w:hAnsi="Wingdings" w:cs="Wingdings"/>
    </w:rPr>
  </w:style>
  <w:style w:type="character" w:customStyle="1" w:styleId="WW8Num4z0">
    <w:name w:val="WW8Num4z0"/>
    <w:rsid w:val="009E7623"/>
    <w:rPr>
      <w:rFonts w:ascii="Wingdings" w:hAnsi="Wingdings" w:cs="Wingdings"/>
    </w:rPr>
  </w:style>
  <w:style w:type="character" w:customStyle="1" w:styleId="WW8Num5z0">
    <w:name w:val="WW8Num5z0"/>
    <w:rsid w:val="009E7623"/>
    <w:rPr>
      <w:rFonts w:ascii="Wingdings" w:hAnsi="Wingdings" w:cs="Wingdings"/>
    </w:rPr>
  </w:style>
  <w:style w:type="character" w:customStyle="1" w:styleId="WW8Num6z0">
    <w:name w:val="WW8Num6z0"/>
    <w:rsid w:val="009E7623"/>
    <w:rPr>
      <w:rFonts w:ascii="Wingdings" w:hAnsi="Wingdings" w:cs="Wingdings"/>
    </w:rPr>
  </w:style>
  <w:style w:type="character" w:customStyle="1" w:styleId="WW8Num7z0">
    <w:name w:val="WW8Num7z0"/>
    <w:rsid w:val="009E7623"/>
    <w:rPr>
      <w:rFonts w:ascii="Wingdings" w:hAnsi="Wingdings" w:cs="Wingdings"/>
    </w:rPr>
  </w:style>
  <w:style w:type="character" w:customStyle="1" w:styleId="Absatz-Standardschriftart">
    <w:name w:val="Absatz-Standardschriftart"/>
    <w:rsid w:val="009E7623"/>
  </w:style>
  <w:style w:type="character" w:customStyle="1" w:styleId="WW-Absatz-Standardschriftart">
    <w:name w:val="WW-Absatz-Standardschriftart"/>
    <w:rsid w:val="009E7623"/>
  </w:style>
  <w:style w:type="character" w:customStyle="1" w:styleId="WW-Absatz-Standardschriftart1">
    <w:name w:val="WW-Absatz-Standardschriftart1"/>
    <w:rsid w:val="009E7623"/>
  </w:style>
  <w:style w:type="character" w:customStyle="1" w:styleId="WW-Absatz-Standardschriftart11">
    <w:name w:val="WW-Absatz-Standardschriftart11"/>
    <w:rsid w:val="009E7623"/>
  </w:style>
  <w:style w:type="character" w:customStyle="1" w:styleId="WW-Absatz-Standardschriftart111">
    <w:name w:val="WW-Absatz-Standardschriftart111"/>
    <w:rsid w:val="009E7623"/>
  </w:style>
  <w:style w:type="character" w:customStyle="1" w:styleId="WW-Absatz-Standardschriftart1111">
    <w:name w:val="WW-Absatz-Standardschriftart1111"/>
    <w:rsid w:val="009E7623"/>
  </w:style>
  <w:style w:type="character" w:customStyle="1" w:styleId="WW-Absatz-Standardschriftart11111">
    <w:name w:val="WW-Absatz-Standardschriftart11111"/>
    <w:rsid w:val="009E7623"/>
  </w:style>
  <w:style w:type="character" w:customStyle="1" w:styleId="WW-Absatz-Standardschriftart111111">
    <w:name w:val="WW-Absatz-Standardschriftart111111"/>
    <w:rsid w:val="009E7623"/>
  </w:style>
  <w:style w:type="character" w:customStyle="1" w:styleId="WW-Absatz-Standardschriftart1111111">
    <w:name w:val="WW-Absatz-Standardschriftart1111111"/>
    <w:rsid w:val="009E7623"/>
  </w:style>
  <w:style w:type="character" w:customStyle="1" w:styleId="WW-Absatz-Standardschriftart11111111">
    <w:name w:val="WW-Absatz-Standardschriftart11111111"/>
    <w:rsid w:val="009E7623"/>
  </w:style>
  <w:style w:type="character" w:customStyle="1" w:styleId="WW8Num8z0">
    <w:name w:val="WW8Num8z0"/>
    <w:rsid w:val="009E7623"/>
    <w:rPr>
      <w:rFonts w:ascii="Symbol" w:hAnsi="Symbol" w:cs="Symbol"/>
    </w:rPr>
  </w:style>
  <w:style w:type="character" w:customStyle="1" w:styleId="WW8Num8z1">
    <w:name w:val="WW8Num8z1"/>
    <w:rsid w:val="009E7623"/>
    <w:rPr>
      <w:rFonts w:ascii="Courier New" w:hAnsi="Courier New" w:cs="Courier New"/>
    </w:rPr>
  </w:style>
  <w:style w:type="character" w:customStyle="1" w:styleId="WW8Num8z2">
    <w:name w:val="WW8Num8z2"/>
    <w:rsid w:val="009E7623"/>
    <w:rPr>
      <w:rFonts w:ascii="Wingdings" w:hAnsi="Wingdings" w:cs="Wingdings"/>
    </w:rPr>
  </w:style>
  <w:style w:type="character" w:customStyle="1" w:styleId="WW8Num9z0">
    <w:name w:val="WW8Num9z0"/>
    <w:rsid w:val="009E7623"/>
    <w:rPr>
      <w:rFonts w:ascii="Symbol" w:hAnsi="Symbol" w:cs="Symbol"/>
    </w:rPr>
  </w:style>
  <w:style w:type="character" w:customStyle="1" w:styleId="WW8Num9z1">
    <w:name w:val="WW8Num9z1"/>
    <w:rsid w:val="009E7623"/>
    <w:rPr>
      <w:rFonts w:ascii="Courier New" w:hAnsi="Courier New" w:cs="Courier New"/>
    </w:rPr>
  </w:style>
  <w:style w:type="character" w:customStyle="1" w:styleId="WW8Num9z2">
    <w:name w:val="WW8Num9z2"/>
    <w:rsid w:val="009E7623"/>
    <w:rPr>
      <w:rFonts w:ascii="Wingdings" w:hAnsi="Wingdings" w:cs="Wingdings"/>
    </w:rPr>
  </w:style>
  <w:style w:type="character" w:customStyle="1" w:styleId="WW8Num10z0">
    <w:name w:val="WW8Num10z0"/>
    <w:rsid w:val="009E7623"/>
    <w:rPr>
      <w:rFonts w:ascii="Symbol" w:hAnsi="Symbol" w:cs="Symbol"/>
    </w:rPr>
  </w:style>
  <w:style w:type="character" w:customStyle="1" w:styleId="WW8Num10z1">
    <w:name w:val="WW8Num10z1"/>
    <w:rsid w:val="009E7623"/>
    <w:rPr>
      <w:rFonts w:ascii="Courier New" w:hAnsi="Courier New" w:cs="Courier New"/>
    </w:rPr>
  </w:style>
  <w:style w:type="character" w:customStyle="1" w:styleId="WW8Num10z2">
    <w:name w:val="WW8Num10z2"/>
    <w:rsid w:val="009E7623"/>
    <w:rPr>
      <w:rFonts w:ascii="Wingdings" w:hAnsi="Wingdings" w:cs="Wingdings"/>
    </w:rPr>
  </w:style>
  <w:style w:type="character" w:customStyle="1" w:styleId="WW8Num11z0">
    <w:name w:val="WW8Num11z0"/>
    <w:rsid w:val="009E7623"/>
    <w:rPr>
      <w:rFonts w:ascii="Symbol" w:hAnsi="Symbol" w:cs="Symbol"/>
    </w:rPr>
  </w:style>
  <w:style w:type="character" w:customStyle="1" w:styleId="WW8Num11z1">
    <w:name w:val="WW8Num11z1"/>
    <w:rsid w:val="009E7623"/>
    <w:rPr>
      <w:rFonts w:ascii="Courier New" w:hAnsi="Courier New" w:cs="Courier New"/>
    </w:rPr>
  </w:style>
  <w:style w:type="character" w:customStyle="1" w:styleId="WW8Num11z2">
    <w:name w:val="WW8Num11z2"/>
    <w:rsid w:val="009E7623"/>
    <w:rPr>
      <w:rFonts w:ascii="Wingdings" w:hAnsi="Wingdings" w:cs="Wingdings"/>
    </w:rPr>
  </w:style>
  <w:style w:type="character" w:customStyle="1" w:styleId="WW8Num12z0">
    <w:name w:val="WW8Num12z0"/>
    <w:rsid w:val="009E7623"/>
    <w:rPr>
      <w:rFonts w:ascii="Symbol" w:hAnsi="Symbol" w:cs="Symbol"/>
    </w:rPr>
  </w:style>
  <w:style w:type="character" w:customStyle="1" w:styleId="WW8Num12z1">
    <w:name w:val="WW8Num12z1"/>
    <w:rsid w:val="009E7623"/>
    <w:rPr>
      <w:rFonts w:ascii="Courier New" w:hAnsi="Courier New" w:cs="Courier New"/>
    </w:rPr>
  </w:style>
  <w:style w:type="character" w:customStyle="1" w:styleId="WW8Num12z2">
    <w:name w:val="WW8Num12z2"/>
    <w:rsid w:val="009E7623"/>
    <w:rPr>
      <w:rFonts w:ascii="Wingdings" w:hAnsi="Wingdings" w:cs="Wingdings"/>
    </w:rPr>
  </w:style>
  <w:style w:type="character" w:customStyle="1" w:styleId="WW8Num13z0">
    <w:name w:val="WW8Num13z0"/>
    <w:rsid w:val="009E7623"/>
    <w:rPr>
      <w:rFonts w:ascii="Symbol" w:hAnsi="Symbol" w:cs="Symbol"/>
    </w:rPr>
  </w:style>
  <w:style w:type="character" w:customStyle="1" w:styleId="WW8Num13z1">
    <w:name w:val="WW8Num13z1"/>
    <w:rsid w:val="009E7623"/>
    <w:rPr>
      <w:rFonts w:ascii="Courier New" w:hAnsi="Courier New" w:cs="Courier New"/>
    </w:rPr>
  </w:style>
  <w:style w:type="character" w:customStyle="1" w:styleId="WW8Num13z2">
    <w:name w:val="WW8Num13z2"/>
    <w:rsid w:val="009E7623"/>
    <w:rPr>
      <w:rFonts w:ascii="Wingdings" w:hAnsi="Wingdings" w:cs="Wingdings"/>
    </w:rPr>
  </w:style>
  <w:style w:type="character" w:customStyle="1" w:styleId="WW8Num14z0">
    <w:name w:val="WW8Num14z0"/>
    <w:rsid w:val="009E7623"/>
    <w:rPr>
      <w:rFonts w:ascii="Symbol" w:hAnsi="Symbol" w:cs="Symbol"/>
    </w:rPr>
  </w:style>
  <w:style w:type="character" w:customStyle="1" w:styleId="WW8Num14z1">
    <w:name w:val="WW8Num14z1"/>
    <w:rsid w:val="009E7623"/>
    <w:rPr>
      <w:rFonts w:ascii="Courier New" w:hAnsi="Courier New" w:cs="Courier New"/>
    </w:rPr>
  </w:style>
  <w:style w:type="character" w:customStyle="1" w:styleId="WW8Num14z2">
    <w:name w:val="WW8Num14z2"/>
    <w:rsid w:val="009E7623"/>
    <w:rPr>
      <w:rFonts w:ascii="Wingdings" w:hAnsi="Wingdings" w:cs="Wingdings"/>
    </w:rPr>
  </w:style>
  <w:style w:type="character" w:customStyle="1" w:styleId="WW8Num15z0">
    <w:name w:val="WW8Num15z0"/>
    <w:rsid w:val="009E7623"/>
    <w:rPr>
      <w:rFonts w:ascii="Symbol" w:hAnsi="Symbol" w:cs="Symbol"/>
    </w:rPr>
  </w:style>
  <w:style w:type="character" w:customStyle="1" w:styleId="WW8Num15z1">
    <w:name w:val="WW8Num15z1"/>
    <w:rsid w:val="009E7623"/>
    <w:rPr>
      <w:rFonts w:ascii="Courier New" w:hAnsi="Courier New" w:cs="Courier New"/>
    </w:rPr>
  </w:style>
  <w:style w:type="character" w:customStyle="1" w:styleId="WW8Num15z2">
    <w:name w:val="WW8Num15z2"/>
    <w:rsid w:val="009E7623"/>
    <w:rPr>
      <w:rFonts w:ascii="Wingdings" w:hAnsi="Wingdings" w:cs="Wingdings"/>
    </w:rPr>
  </w:style>
  <w:style w:type="character" w:customStyle="1" w:styleId="WW8Num16z0">
    <w:name w:val="WW8Num16z0"/>
    <w:rsid w:val="009E7623"/>
    <w:rPr>
      <w:rFonts w:ascii="Symbol" w:hAnsi="Symbol" w:cs="Symbol"/>
    </w:rPr>
  </w:style>
  <w:style w:type="character" w:customStyle="1" w:styleId="WW8Num16z1">
    <w:name w:val="WW8Num16z1"/>
    <w:rsid w:val="009E7623"/>
    <w:rPr>
      <w:rFonts w:ascii="Courier New" w:hAnsi="Courier New" w:cs="Courier New"/>
    </w:rPr>
  </w:style>
  <w:style w:type="character" w:customStyle="1" w:styleId="WW8Num16z2">
    <w:name w:val="WW8Num16z2"/>
    <w:rsid w:val="009E7623"/>
    <w:rPr>
      <w:rFonts w:ascii="Wingdings" w:hAnsi="Wingdings" w:cs="Wingdings"/>
    </w:rPr>
  </w:style>
  <w:style w:type="character" w:customStyle="1" w:styleId="WW8Num17z0">
    <w:name w:val="WW8Num17z0"/>
    <w:rsid w:val="009E7623"/>
    <w:rPr>
      <w:rFonts w:ascii="Symbol" w:hAnsi="Symbol" w:cs="Symbol"/>
    </w:rPr>
  </w:style>
  <w:style w:type="character" w:customStyle="1" w:styleId="WW8Num17z1">
    <w:name w:val="WW8Num17z1"/>
    <w:rsid w:val="009E7623"/>
    <w:rPr>
      <w:rFonts w:ascii="Courier New" w:hAnsi="Courier New" w:cs="Courier New"/>
    </w:rPr>
  </w:style>
  <w:style w:type="character" w:customStyle="1" w:styleId="WW8Num17z2">
    <w:name w:val="WW8Num17z2"/>
    <w:rsid w:val="009E7623"/>
    <w:rPr>
      <w:rFonts w:ascii="Wingdings" w:hAnsi="Wingdings" w:cs="Wingdings"/>
    </w:rPr>
  </w:style>
  <w:style w:type="character" w:customStyle="1" w:styleId="WW8Num19z0">
    <w:name w:val="WW8Num19z0"/>
    <w:rsid w:val="009E7623"/>
    <w:rPr>
      <w:rFonts w:ascii="Symbol" w:hAnsi="Symbol" w:cs="Symbol"/>
    </w:rPr>
  </w:style>
  <w:style w:type="character" w:customStyle="1" w:styleId="WW8Num19z1">
    <w:name w:val="WW8Num19z1"/>
    <w:rsid w:val="009E7623"/>
    <w:rPr>
      <w:rFonts w:ascii="Courier New" w:hAnsi="Courier New" w:cs="Courier New"/>
    </w:rPr>
  </w:style>
  <w:style w:type="character" w:customStyle="1" w:styleId="WW8Num19z2">
    <w:name w:val="WW8Num19z2"/>
    <w:rsid w:val="009E7623"/>
    <w:rPr>
      <w:rFonts w:ascii="Wingdings" w:hAnsi="Wingdings" w:cs="Wingdings"/>
    </w:rPr>
  </w:style>
  <w:style w:type="character" w:customStyle="1" w:styleId="WW8Num20z0">
    <w:name w:val="WW8Num20z0"/>
    <w:rsid w:val="009E7623"/>
    <w:rPr>
      <w:rFonts w:ascii="Symbol" w:hAnsi="Symbol" w:cs="Symbol"/>
    </w:rPr>
  </w:style>
  <w:style w:type="character" w:customStyle="1" w:styleId="WW8Num20z1">
    <w:name w:val="WW8Num20z1"/>
    <w:rsid w:val="009E7623"/>
    <w:rPr>
      <w:rFonts w:ascii="Courier New" w:hAnsi="Courier New" w:cs="Courier New"/>
    </w:rPr>
  </w:style>
  <w:style w:type="character" w:customStyle="1" w:styleId="WW8Num20z2">
    <w:name w:val="WW8Num20z2"/>
    <w:rsid w:val="009E7623"/>
    <w:rPr>
      <w:rFonts w:ascii="Wingdings" w:hAnsi="Wingdings" w:cs="Wingdings"/>
    </w:rPr>
  </w:style>
  <w:style w:type="character" w:customStyle="1" w:styleId="WW8Num21z0">
    <w:name w:val="WW8Num21z0"/>
    <w:rsid w:val="009E7623"/>
    <w:rPr>
      <w:rFonts w:ascii="Symbol" w:hAnsi="Symbol" w:cs="Symbol"/>
    </w:rPr>
  </w:style>
  <w:style w:type="character" w:customStyle="1" w:styleId="WW8Num21z1">
    <w:name w:val="WW8Num21z1"/>
    <w:rsid w:val="009E7623"/>
    <w:rPr>
      <w:rFonts w:ascii="Courier New" w:hAnsi="Courier New" w:cs="Courier New"/>
    </w:rPr>
  </w:style>
  <w:style w:type="character" w:customStyle="1" w:styleId="WW8Num21z2">
    <w:name w:val="WW8Num21z2"/>
    <w:rsid w:val="009E7623"/>
    <w:rPr>
      <w:rFonts w:ascii="Wingdings" w:hAnsi="Wingdings" w:cs="Wingdings"/>
    </w:rPr>
  </w:style>
  <w:style w:type="character" w:customStyle="1" w:styleId="WW8Num22z0">
    <w:name w:val="WW8Num22z0"/>
    <w:rsid w:val="009E7623"/>
    <w:rPr>
      <w:rFonts w:ascii="Symbol" w:hAnsi="Symbol" w:cs="Symbol"/>
    </w:rPr>
  </w:style>
  <w:style w:type="character" w:customStyle="1" w:styleId="WW8Num22z1">
    <w:name w:val="WW8Num22z1"/>
    <w:rsid w:val="009E7623"/>
    <w:rPr>
      <w:rFonts w:ascii="Courier New" w:hAnsi="Courier New" w:cs="Courier New"/>
    </w:rPr>
  </w:style>
  <w:style w:type="character" w:customStyle="1" w:styleId="WW8Num22z2">
    <w:name w:val="WW8Num22z2"/>
    <w:rsid w:val="009E7623"/>
    <w:rPr>
      <w:rFonts w:ascii="Wingdings" w:hAnsi="Wingdings" w:cs="Wingdings"/>
    </w:rPr>
  </w:style>
  <w:style w:type="character" w:customStyle="1" w:styleId="WW8Num23z0">
    <w:name w:val="WW8Num23z0"/>
    <w:rsid w:val="009E7623"/>
    <w:rPr>
      <w:rFonts w:ascii="Symbol" w:hAnsi="Symbol" w:cs="Symbol"/>
    </w:rPr>
  </w:style>
  <w:style w:type="character" w:customStyle="1" w:styleId="WW8Num23z1">
    <w:name w:val="WW8Num23z1"/>
    <w:rsid w:val="009E7623"/>
    <w:rPr>
      <w:rFonts w:ascii="Courier New" w:hAnsi="Courier New" w:cs="Courier New"/>
    </w:rPr>
  </w:style>
  <w:style w:type="character" w:customStyle="1" w:styleId="WW8Num23z2">
    <w:name w:val="WW8Num23z2"/>
    <w:rsid w:val="009E7623"/>
    <w:rPr>
      <w:rFonts w:ascii="Wingdings" w:hAnsi="Wingdings" w:cs="Wingdings"/>
    </w:rPr>
  </w:style>
  <w:style w:type="character" w:customStyle="1" w:styleId="Fontepargpadro1">
    <w:name w:val="Fonte parág. padrão1"/>
    <w:rsid w:val="009E7623"/>
  </w:style>
  <w:style w:type="character" w:styleId="Hyperlink">
    <w:name w:val="Hyperlink"/>
    <w:rsid w:val="009E7623"/>
    <w:rPr>
      <w:color w:val="0000FF"/>
      <w:u w:val="single"/>
    </w:rPr>
  </w:style>
  <w:style w:type="character" w:customStyle="1" w:styleId="CharChar">
    <w:name w:val="Char Char"/>
    <w:rsid w:val="009E7623"/>
    <w:rPr>
      <w:rFonts w:ascii="Tahoma" w:eastAsia="DejaVu Sans" w:hAnsi="Tahoma" w:cs="Tahoma"/>
      <w:kern w:val="3"/>
      <w:sz w:val="16"/>
      <w:szCs w:val="16"/>
    </w:rPr>
  </w:style>
  <w:style w:type="paragraph" w:customStyle="1" w:styleId="Ttulo1">
    <w:name w:val="Título1"/>
    <w:basedOn w:val="Normal"/>
    <w:next w:val="Corpodetexto"/>
    <w:rsid w:val="009E7623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9E7623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sid w:val="009E7623"/>
    <w:rPr>
      <w:rFonts w:cs="Lohit Hindi"/>
    </w:rPr>
  </w:style>
  <w:style w:type="paragraph" w:styleId="Legenda">
    <w:name w:val="caption"/>
    <w:basedOn w:val="Normal"/>
    <w:rsid w:val="009E7623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E7623"/>
    <w:pPr>
      <w:suppressLineNumbers/>
    </w:pPr>
    <w:rPr>
      <w:rFonts w:cs="Lohit Hindi"/>
    </w:rPr>
  </w:style>
  <w:style w:type="paragraph" w:styleId="Cabealho">
    <w:name w:val="header"/>
    <w:basedOn w:val="Normal"/>
    <w:rsid w:val="009E76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E762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9E7623"/>
    <w:pPr>
      <w:widowControl/>
      <w:ind w:left="360"/>
      <w:jc w:val="both"/>
    </w:pPr>
    <w:rPr>
      <w:rFonts w:ascii="Times New Roman" w:eastAsia="Times New Roman" w:hAnsi="Times New Roman" w:cs="Times New Roman"/>
      <w:bCs/>
    </w:rPr>
  </w:style>
  <w:style w:type="paragraph" w:customStyle="1" w:styleId="Corpodetexto21">
    <w:name w:val="Corpo de texto 21"/>
    <w:basedOn w:val="Normal"/>
    <w:rsid w:val="009E7623"/>
    <w:pPr>
      <w:widowControl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E7623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rsid w:val="009E762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9E7623"/>
    <w:pPr>
      <w:suppressLineNumbers/>
    </w:pPr>
  </w:style>
  <w:style w:type="paragraph" w:customStyle="1" w:styleId="Ttulodetabela">
    <w:name w:val="Título de tabela"/>
    <w:basedOn w:val="Contedodatabela"/>
    <w:rsid w:val="009E7623"/>
    <w:pPr>
      <w:jc w:val="center"/>
    </w:pPr>
    <w:rPr>
      <w:b/>
      <w:bCs/>
    </w:rPr>
  </w:style>
  <w:style w:type="character" w:customStyle="1" w:styleId="WW8Num9z5">
    <w:name w:val="WW8Num9z5"/>
    <w:rsid w:val="008963D1"/>
  </w:style>
  <w:style w:type="paragraph" w:styleId="PargrafodaLista">
    <w:name w:val="List Paragraph"/>
    <w:basedOn w:val="Normal"/>
    <w:uiPriority w:val="34"/>
    <w:qFormat/>
    <w:rsid w:val="00D657DA"/>
    <w:pPr>
      <w:ind w:left="720"/>
      <w:contextualSpacing/>
    </w:pPr>
  </w:style>
  <w:style w:type="paragraph" w:customStyle="1" w:styleId="Standard">
    <w:name w:val="Standard"/>
    <w:rsid w:val="00205DF5"/>
    <w:pPr>
      <w:suppressAutoHyphens/>
      <w:spacing w:line="249" w:lineRule="auto"/>
      <w:jc w:val="both"/>
    </w:pPr>
    <w:rPr>
      <w:rFonts w:eastAsia="Calibri"/>
      <w:kern w:val="3"/>
      <w:sz w:val="24"/>
      <w:szCs w:val="22"/>
      <w:lang w:eastAsia="zh-CN"/>
    </w:rPr>
  </w:style>
  <w:style w:type="numbering" w:customStyle="1" w:styleId="WW8Num37">
    <w:name w:val="WW8Num37"/>
    <w:basedOn w:val="Semlista"/>
    <w:rsid w:val="00116210"/>
    <w:pPr>
      <w:numPr>
        <w:numId w:val="8"/>
      </w:numPr>
    </w:pPr>
  </w:style>
  <w:style w:type="numbering" w:customStyle="1" w:styleId="WW8Num39">
    <w:name w:val="WW8Num39"/>
    <w:basedOn w:val="Semlista"/>
    <w:rsid w:val="00C1302C"/>
    <w:pPr>
      <w:numPr>
        <w:numId w:val="9"/>
      </w:numPr>
    </w:pPr>
  </w:style>
  <w:style w:type="numbering" w:customStyle="1" w:styleId="WW8Num6">
    <w:name w:val="WW8Num6"/>
    <w:basedOn w:val="Semlista"/>
    <w:rsid w:val="00BD4146"/>
    <w:pPr>
      <w:numPr>
        <w:numId w:val="11"/>
      </w:numPr>
    </w:pPr>
  </w:style>
  <w:style w:type="numbering" w:customStyle="1" w:styleId="WW8Num42">
    <w:name w:val="WW8Num42"/>
    <w:basedOn w:val="Semlista"/>
    <w:rsid w:val="00214F18"/>
    <w:pPr>
      <w:numPr>
        <w:numId w:val="13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214F18"/>
    <w:rPr>
      <w:color w:val="808080"/>
      <w:shd w:val="clear" w:color="auto" w:fill="E6E6E6"/>
    </w:rPr>
  </w:style>
  <w:style w:type="numbering" w:customStyle="1" w:styleId="WW8Num43">
    <w:name w:val="WW8Num43"/>
    <w:basedOn w:val="Semlista"/>
    <w:rsid w:val="00A7735A"/>
    <w:pPr>
      <w:numPr>
        <w:numId w:val="15"/>
      </w:numPr>
    </w:pPr>
  </w:style>
  <w:style w:type="character" w:styleId="nfase">
    <w:name w:val="Emphasis"/>
    <w:rsid w:val="004B4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FBB8-9BA5-4B58-A743-CC4D621B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2468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ciec</dc:creator>
  <cp:lastModifiedBy>Adriana</cp:lastModifiedBy>
  <cp:revision>2</cp:revision>
  <cp:lastPrinted>2018-05-29T18:23:00Z</cp:lastPrinted>
  <dcterms:created xsi:type="dcterms:W3CDTF">2019-03-13T18:12:00Z</dcterms:created>
  <dcterms:modified xsi:type="dcterms:W3CDTF">2019-03-13T18:12:00Z</dcterms:modified>
</cp:coreProperties>
</file>