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" w:line="252" w:lineRule="auto"/>
        <w:ind w:left="0" w:right="111" w:firstLine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ANEXO II</w:t>
      </w:r>
    </w:p>
    <w:p>
      <w:pPr>
        <w:spacing w:after="21" w:line="252" w:lineRule="auto"/>
        <w:ind w:left="0" w:right="111"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FORMULÁRIO DE INSCRIÇÃO DO(A) ESTUDANTE</w:t>
      </w:r>
    </w:p>
    <w:p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3"/>
        <w:tblW w:w="9900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346"/>
        <w:gridCol w:w="1933"/>
        <w:gridCol w:w="1132"/>
        <w:gridCol w:w="3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Matrícula:</w:t>
            </w: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Disciplina/Área:</w:t>
            </w: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Código da disciplina/área: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Curso:</w:t>
            </w: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CPF: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       ) 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Ano/Período: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Turma:</w:t>
            </w: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Check List - Documentação Enviada Para Efetuar Inscrição (Conforme Item 5.1)</w:t>
            </w:r>
          </w:p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  ) Cópia, em pdf</w:t>
            </w:r>
            <w:r>
              <w:rPr>
                <w:rFonts w:ascii="Calibri" w:hAnsi="Calibri" w:cs="Calibri"/>
                <w:sz w:val="22"/>
                <w:szCs w:val="22"/>
                <w:lang w:val="pt-BR"/>
              </w:rPr>
              <w:t xml:space="preserve"> ou jpeg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do Registro Geral (RG) </w:t>
            </w: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  ) Cópia, em pdf</w:t>
            </w:r>
            <w:r>
              <w:rPr>
                <w:rFonts w:ascii="Calibri" w:hAnsi="Calibri" w:cs="Calibri"/>
                <w:sz w:val="22"/>
                <w:szCs w:val="22"/>
                <w:lang w:val="pt-BR"/>
              </w:rPr>
              <w:t xml:space="preserve"> ou jpeg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do Cadastro de Pessoa Física (CPF) </w:t>
            </w: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  ) Histórico Escolar, em pdf, que contenha a disciplina que está pleiteando a vaga com a aprovação (se a disciplina pleiteada for do ensino médio e o estudante estiver cursando curso superior, o mesmo deverá entregar os dois históricos, ou seja, do Ensino Médio e do Curso Superior).</w:t>
            </w:r>
          </w:p>
          <w:p>
            <w:pPr>
              <w:rPr>
                <w:rFonts w:ascii="Calibri" w:hAnsi="Calibri" w:cs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   ) Declaração, assinada e digitalizada, de não possuir vínculo empregatício ou receber bolsa de qualquer natureza, exceto auxílio permanência (não é necessário 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entrega desta declaração, se o tipo de monitoria for voluntária para qualquer uma das vagas no Quadro de vagas).</w:t>
            </w:r>
          </w:p>
          <w:p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Tipo de Monitoria de Ensino prevista no Quadro de Vagas (Anexo I)</w:t>
            </w:r>
          </w:p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   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Monitoria 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pt-BR"/>
              </w:rPr>
              <w:t>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emunerada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(Não é possível o acúmulo de remuneração Item 4.2 e 4.3)</w:t>
            </w:r>
          </w:p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    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Monitoria Voluntária/sem remuneração</w:t>
            </w:r>
          </w:p>
          <w:p>
            <w:pPr>
              <w:rPr>
                <w:rFonts w:ascii="Calibri" w:hAnsi="Calibri" w:cs="Calibri"/>
                <w:b/>
                <w:sz w:val="22"/>
                <w:szCs w:val="22"/>
                <w:highlight w:val="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  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  <w:t xml:space="preserve"> ) </w:t>
            </w:r>
            <w:r>
              <w:rPr>
                <w:rFonts w:ascii="Calibri" w:hAnsi="Calibri" w:cs="Calibri"/>
                <w:b/>
                <w:sz w:val="22"/>
                <w:szCs w:val="22"/>
                <w:highlight w:val="none"/>
              </w:rPr>
              <w:t>Monitoria - Tutoria de Pares</w:t>
            </w:r>
          </w:p>
          <w:p>
            <w:pPr>
              <w:rPr>
                <w:rFonts w:hint="default" w:ascii="Calibri" w:hAnsi="Calibri" w:cs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highlight w:val="none"/>
              </w:rPr>
              <w:t xml:space="preserve">(    ) Monitoria </w:t>
            </w:r>
            <w:r>
              <w:rPr>
                <w:rFonts w:hint="default" w:ascii="Calibri" w:hAnsi="Calibri" w:cs="Calibri"/>
                <w:b/>
                <w:sz w:val="22"/>
                <w:szCs w:val="22"/>
                <w:highlight w:val="none"/>
                <w:lang w:val="pt-BR"/>
              </w:rPr>
              <w:t>R</w:t>
            </w:r>
            <w:r>
              <w:rPr>
                <w:rFonts w:ascii="Calibri" w:hAnsi="Calibri" w:cs="Calibri"/>
                <w:b/>
                <w:sz w:val="22"/>
                <w:szCs w:val="22"/>
                <w:highlight w:val="none"/>
              </w:rPr>
              <w:t>emunerada Especial</w:t>
            </w:r>
            <w:r>
              <w:rPr>
                <w:rFonts w:hint="default" w:ascii="Calibri" w:hAnsi="Calibri" w:cs="Calibri"/>
                <w:b/>
                <w:sz w:val="22"/>
                <w:szCs w:val="22"/>
                <w:highlight w:val="none"/>
                <w:lang w:val="pt-BR"/>
              </w:rPr>
              <w:t xml:space="preserve"> (Quadro 02 do Anexo I)</w:t>
            </w:r>
          </w:p>
        </w:tc>
      </w:tr>
    </w:tbl>
    <w:p>
      <w:pPr>
        <w:ind w:left="0" w:firstLine="0"/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Estou ciente das etapas do Processo Seletivo para Monitoria de Ensino constante nesse Edital e me responsabilizo pelas informações prestadas nesta inscrição.</w:t>
      </w:r>
    </w:p>
    <w:p>
      <w:pPr>
        <w:ind w:left="0" w:firstLine="0"/>
        <w:rPr>
          <w:rFonts w:ascii="Calibri" w:hAnsi="Calibri" w:cs="Calibri"/>
          <w:sz w:val="22"/>
          <w:szCs w:val="22"/>
        </w:rPr>
      </w:pPr>
    </w:p>
    <w:p>
      <w:pPr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Morrinhos, ____/____/_____    </w:t>
      </w:r>
    </w:p>
    <w:p>
      <w:pPr>
        <w:ind w:left="0" w:firstLine="0"/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---------------------------------------------------------------------------------------------------------------------------</w:t>
      </w:r>
      <w:bookmarkStart w:id="0" w:name="_GoBack"/>
      <w:bookmarkEnd w:id="0"/>
    </w:p>
    <w:p>
      <w:pPr>
        <w:spacing w:after="21" w:line="252" w:lineRule="auto"/>
        <w:ind w:left="0" w:right="-129" w:firstLine="0"/>
        <w:jc w:val="center"/>
      </w:pPr>
      <w:r>
        <w:rPr>
          <w:rFonts w:ascii="Calibri" w:hAnsi="Calibri" w:cs="Calibri"/>
          <w:b/>
          <w:bCs/>
          <w:sz w:val="22"/>
          <w:szCs w:val="22"/>
        </w:rPr>
        <w:t>Assinatura do(a) Estudante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E019E"/>
    <w:rsid w:val="11B32F95"/>
    <w:rsid w:val="481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suppressAutoHyphens/>
      <w:spacing w:after="60" w:line="264" w:lineRule="auto"/>
      <w:ind w:left="10" w:right="3" w:hanging="10"/>
      <w:jc w:val="both"/>
    </w:pPr>
    <w:rPr>
      <w:rFonts w:ascii="Times New Roman" w:hAnsi="Times New Roman" w:eastAsia="Times New Roman" w:cs="Times New Roman"/>
      <w:color w:val="000000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2019-08-21T12:37:00Z</dcterms:created>
  <dc:creator>NAP</dc:creator>
  <cp:lastModifiedBy>NAP</cp:lastModifiedBy>
  <dcterms:modified xsi:type="dcterms:W3CDTF">2019-08-21T12:38:52Z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