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5CE6" w:rsidRDefault="00415CE6" w:rsidP="00415CE6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>DISCENTES CONTEMPLADOS PELO EDITAL DA ASSISTÊNCIA ESTUDANTIL Nº 006/2017.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415CE6" w:rsidRPr="00E76E43" w:rsidTr="003D3235">
        <w:tc>
          <w:tcPr>
            <w:tcW w:w="8494" w:type="dxa"/>
          </w:tcPr>
          <w:p w:rsidR="00415CE6" w:rsidRPr="00E76E43" w:rsidRDefault="00415CE6" w:rsidP="003D3235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76E43">
              <w:rPr>
                <w:rFonts w:ascii="Arial" w:hAnsi="Arial" w:cs="Arial"/>
                <w:b/>
                <w:sz w:val="24"/>
                <w:szCs w:val="24"/>
              </w:rPr>
              <w:t>AUXÍLIO PERMANÊNCIA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Amandha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Cristinny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Alves de Oliveira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Ana Cristina Rodrigues de Souza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Ângela Benedita Cardoso de Oliveira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Aparecida de Aquino Alves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tabs>
                <w:tab w:val="left" w:pos="1106"/>
              </w:tabs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Bruno dos Santos Reis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Camila Silva  Queiroz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Cleiton Martins Campelo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Cristina Ribeiro dos Santos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Daniele Corrêa da Conceição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Danielle </w:t>
            </w: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Marim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de Jesus Costa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Darla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Denise Cardoso dos Santos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Débora Cristina Francisco Xavier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Deigiane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Soares Bispo da Silva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Dheislaine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Soares Bispo da Silva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Dinaiane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Carneiro Gomes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Dolores </w:t>
            </w: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Thamires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Alves Pereira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Élber Alves Vieira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Emanuelly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Xavier Santos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Erica Pereira da Silva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Fab</w:t>
            </w:r>
            <w:r w:rsidRPr="005258E6">
              <w:rPr>
                <w:rFonts w:ascii="Arial" w:hAnsi="Arial" w:cs="Arial"/>
                <w:sz w:val="24"/>
                <w:szCs w:val="24"/>
              </w:rPr>
              <w:t xml:space="preserve">iano Sousa dos Santos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Fabiana Costa da Silva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Fabiano da Silveira Rodrigues Montalvão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Gabryela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Rocha Pessoa</w:t>
            </w:r>
            <w:r w:rsidRPr="005258E6">
              <w:rPr>
                <w:rFonts w:ascii="Arial" w:hAnsi="Arial" w:cs="Arial"/>
                <w:sz w:val="24"/>
                <w:szCs w:val="24"/>
              </w:rPr>
              <w:tab/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Gesiele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Barbosa dos Santos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Iolany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Carolina Sousa Fernandes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Izabel Santana Lins de Carvalho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lastRenderedPageBreak/>
              <w:t>Izaias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da Silva de Paula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Jean Alves da Silva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João Victor Castro Silva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John </w:t>
            </w: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Alef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do Nascimento Silva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José Junior Batista dos Santos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Juliano de Sousa Santos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July Maria de Almeida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Kaick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Xavier Santos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Laize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Nunes de Jesus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Larissa Barbosa de Miranda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Larissa Pereira Santana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Láysa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de Oliveira </w:t>
            </w: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Mascarenha</w:t>
            </w:r>
            <w:proofErr w:type="spellEnd"/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Lorena da Silva Santos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Lorenna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Mendes Sousa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Luan David Silva do Nascimento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Lucas de Souza Nascimento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Lucas </w:t>
            </w: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Narde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de Melo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Marcus </w:t>
            </w: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Eber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Oliveira Lago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Marta Gomes da Fonseca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Patrick Anderson Moreira Tavares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Paulo </w:t>
            </w: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Ceza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Ferreira do Nascimento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Reidner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de Brito Santos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Rosicleia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Oliveira Sousa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Samylle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Pereiro da Silva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Thaís Francisca dos Santos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Údson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Barbosa da Silva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Wallace Walker Lima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 xml:space="preserve">Wellington Barbosa da Silva 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lastRenderedPageBreak/>
              <w:t>Wictor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58E6">
              <w:rPr>
                <w:rFonts w:ascii="Arial" w:hAnsi="Arial" w:cs="Arial"/>
                <w:sz w:val="24"/>
                <w:szCs w:val="24"/>
              </w:rPr>
              <w:t>Kauê</w:t>
            </w:r>
            <w:proofErr w:type="spellEnd"/>
            <w:r w:rsidRPr="005258E6">
              <w:rPr>
                <w:rFonts w:ascii="Arial" w:hAnsi="Arial" w:cs="Arial"/>
                <w:sz w:val="24"/>
                <w:szCs w:val="24"/>
              </w:rPr>
              <w:t xml:space="preserve"> Carneiro</w:t>
            </w:r>
          </w:p>
        </w:tc>
      </w:tr>
      <w:tr w:rsidR="00415CE6" w:rsidRPr="005258E6" w:rsidTr="003D3235">
        <w:tc>
          <w:tcPr>
            <w:tcW w:w="8494" w:type="dxa"/>
          </w:tcPr>
          <w:p w:rsidR="00415CE6" w:rsidRPr="005258E6" w:rsidRDefault="00415CE6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5258E6">
              <w:rPr>
                <w:rFonts w:ascii="Arial" w:hAnsi="Arial" w:cs="Arial"/>
                <w:sz w:val="24"/>
                <w:szCs w:val="24"/>
              </w:rPr>
              <w:t>William Nazaré Silva Sampaio</w:t>
            </w:r>
          </w:p>
        </w:tc>
      </w:tr>
    </w:tbl>
    <w:p w:rsidR="00415CE6" w:rsidRDefault="00415CE6" w:rsidP="00415CE6">
      <w:pPr>
        <w:jc w:val="center"/>
        <w:rPr>
          <w:rFonts w:ascii="Arial" w:hAnsi="Arial" w:cs="Arial"/>
          <w:b/>
          <w:sz w:val="24"/>
          <w:szCs w:val="24"/>
        </w:rPr>
      </w:pPr>
    </w:p>
    <w:p w:rsidR="00415CE6" w:rsidRDefault="00415CE6" w:rsidP="00415CE6"/>
    <w:p w:rsidR="00415CE6" w:rsidRDefault="00415CE6" w:rsidP="00415CE6"/>
    <w:p w:rsidR="00415CE6" w:rsidRDefault="00415CE6" w:rsidP="00415CE6">
      <w:pPr>
        <w:spacing w:after="0" w:line="240" w:lineRule="auto"/>
        <w:jc w:val="center"/>
      </w:pPr>
      <w:r>
        <w:t>Original assinado eletronicamente</w:t>
      </w:r>
    </w:p>
    <w:p w:rsidR="00415CE6" w:rsidRPr="00B47738" w:rsidRDefault="00415CE6" w:rsidP="00415CE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A"/>
          <w:sz w:val="24"/>
          <w:szCs w:val="24"/>
        </w:rPr>
      </w:pPr>
      <w:bookmarkStart w:id="1" w:name="_Hlk511050935"/>
      <w:r w:rsidRPr="00B47738">
        <w:rPr>
          <w:rFonts w:ascii="Arial" w:hAnsi="Arial" w:cs="Arial"/>
          <w:b/>
          <w:color w:val="00000A"/>
          <w:sz w:val="24"/>
          <w:szCs w:val="24"/>
        </w:rPr>
        <w:t>Forlan Marques Lemes de Castro</w:t>
      </w:r>
    </w:p>
    <w:p w:rsidR="00415CE6" w:rsidRDefault="00415CE6" w:rsidP="00415CE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 w:rsidRPr="0070758E">
        <w:rPr>
          <w:rFonts w:ascii="Arial" w:hAnsi="Arial" w:cs="Arial"/>
          <w:color w:val="00000A"/>
          <w:sz w:val="20"/>
          <w:szCs w:val="20"/>
        </w:rPr>
        <w:t xml:space="preserve">Assistente Social </w:t>
      </w:r>
    </w:p>
    <w:p w:rsidR="00415CE6" w:rsidRDefault="00415CE6" w:rsidP="00415CE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hAnsi="Arial" w:cs="Arial"/>
          <w:color w:val="00000A"/>
          <w:sz w:val="20"/>
          <w:szCs w:val="20"/>
        </w:rPr>
        <w:t>CRESS-GO 5835</w:t>
      </w:r>
    </w:p>
    <w:p w:rsidR="00415CE6" w:rsidRDefault="00415CE6" w:rsidP="00415CE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hAnsi="Arial" w:cs="Arial"/>
          <w:color w:val="00000A"/>
          <w:sz w:val="20"/>
          <w:szCs w:val="20"/>
        </w:rPr>
        <w:t xml:space="preserve">Chefe da Unidade de Assistência ao Educando </w:t>
      </w:r>
    </w:p>
    <w:p w:rsidR="00415CE6" w:rsidRDefault="00415CE6" w:rsidP="00415CE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hAnsi="Arial" w:cs="Arial"/>
          <w:color w:val="00000A"/>
          <w:sz w:val="20"/>
          <w:szCs w:val="20"/>
        </w:rPr>
        <w:t>Portaria Nº 870 de 18/09/2017 DOU 19/09/2017</w:t>
      </w:r>
    </w:p>
    <w:bookmarkEnd w:id="1"/>
    <w:p w:rsidR="00415CE6" w:rsidRDefault="00415CE6" w:rsidP="00415CE6"/>
    <w:p w:rsidR="00F9181D" w:rsidRDefault="00F9181D"/>
    <w:sectPr w:rsidR="00F9181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701F" w:rsidRDefault="0023701F" w:rsidP="00415CE6">
      <w:pPr>
        <w:spacing w:after="0" w:line="240" w:lineRule="auto"/>
      </w:pPr>
      <w:r>
        <w:separator/>
      </w:r>
    </w:p>
  </w:endnote>
  <w:endnote w:type="continuationSeparator" w:id="0">
    <w:p w:rsidR="0023701F" w:rsidRDefault="0023701F" w:rsidP="00415C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CE6" w:rsidRDefault="00415CE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CE6" w:rsidRDefault="00415CE6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CE6" w:rsidRDefault="00415CE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701F" w:rsidRDefault="0023701F" w:rsidP="00415CE6">
      <w:pPr>
        <w:spacing w:after="0" w:line="240" w:lineRule="auto"/>
      </w:pPr>
      <w:r>
        <w:separator/>
      </w:r>
    </w:p>
  </w:footnote>
  <w:footnote w:type="continuationSeparator" w:id="0">
    <w:p w:rsidR="0023701F" w:rsidRDefault="0023701F" w:rsidP="00415C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CE6" w:rsidRDefault="00415CE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CE6" w:rsidRDefault="00415CE6" w:rsidP="00415CE6">
    <w:pPr>
      <w:pStyle w:val="Cabealho"/>
      <w:jc w:val="center"/>
      <w:rPr>
        <w:rFonts w:ascii="Arial" w:eastAsia="Arial Unicode MS" w:hAnsi="Arial" w:cs="Arial"/>
      </w:rPr>
    </w:pPr>
    <w:r>
      <w:rPr>
        <w:rFonts w:ascii="Arial" w:eastAsia="Arial Unicode MS" w:hAnsi="Arial" w:cs="Arial"/>
        <w:noProof/>
        <w:lang w:eastAsia="pt-BR"/>
      </w:rPr>
      <w:drawing>
        <wp:inline distT="0" distB="0" distL="0" distR="0" wp14:anchorId="312A6764" wp14:editId="42CD3F85">
          <wp:extent cx="628650" cy="695325"/>
          <wp:effectExtent l="0" t="0" r="0" b="9525"/>
          <wp:docPr id="11" name="Imagem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igura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415CE6" w:rsidRDefault="00415CE6" w:rsidP="00415CE6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SERVIÇO PÚBLICO FEDERAL</w:t>
    </w:r>
  </w:p>
  <w:p w:rsidR="00415CE6" w:rsidRDefault="00415CE6" w:rsidP="00415CE6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MINISTÉRIO DA EDUCAÇÃO</w:t>
    </w:r>
  </w:p>
  <w:p w:rsidR="00415CE6" w:rsidRDefault="00415CE6" w:rsidP="00415CE6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SECRETARIA DE EDUCAÇÃO PROFISSIONAL E TECNOLÓGICA</w:t>
    </w:r>
  </w:p>
  <w:p w:rsidR="00415CE6" w:rsidRDefault="00415CE6" w:rsidP="00415CE6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INSTITUTO FEDERAL DE EDUCAÇÃO, CIÊNCIA E TECNOLOGIA GOIANO – CAMPUS POSSE</w:t>
    </w:r>
  </w:p>
  <w:p w:rsidR="00415CE6" w:rsidRDefault="00415CE6" w:rsidP="00415CE6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UNIDADE DE ASSISTÊNCIA AO EDUCANDO</w:t>
    </w:r>
  </w:p>
  <w:p w:rsidR="00415CE6" w:rsidRDefault="00415CE6" w:rsidP="00415CE6">
    <w:pPr>
      <w:pStyle w:val="Cabealho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CE6" w:rsidRDefault="00415CE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CE6"/>
    <w:rsid w:val="0023701F"/>
    <w:rsid w:val="00415CE6"/>
    <w:rsid w:val="00621F52"/>
    <w:rsid w:val="00D63EBE"/>
    <w:rsid w:val="00F91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69BD0"/>
  <w15:chartTrackingRefBased/>
  <w15:docId w15:val="{065F4A3F-DBE4-485A-86A8-6BC03430F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5CE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415C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415C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15CE6"/>
  </w:style>
  <w:style w:type="paragraph" w:styleId="Rodap">
    <w:name w:val="footer"/>
    <w:basedOn w:val="Normal"/>
    <w:link w:val="RodapChar"/>
    <w:uiPriority w:val="99"/>
    <w:unhideWhenUsed/>
    <w:rsid w:val="00415C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15C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289</Words>
  <Characters>1565</Characters>
  <Application>Microsoft Office Word</Application>
  <DocSecurity>0</DocSecurity>
  <Lines>13</Lines>
  <Paragraphs>3</Paragraphs>
  <ScaleCrop>false</ScaleCrop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Forlan Marques Lemes de Castro</dc:creator>
  <cp:keywords/>
  <dc:description/>
  <cp:lastModifiedBy>Forlan Marques Lemes de Castro</cp:lastModifiedBy>
  <cp:revision>2</cp:revision>
  <dcterms:created xsi:type="dcterms:W3CDTF">2019-09-09T12:58:00Z</dcterms:created>
  <dcterms:modified xsi:type="dcterms:W3CDTF">2019-09-11T18:59:00Z</dcterms:modified>
</cp:coreProperties>
</file>