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88" w:rsidRDefault="00F85FC7" w:rsidP="00AD2CA2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B3E9B">
        <w:rPr>
          <w:rFonts w:ascii="Times New Roman" w:hAnsi="Times New Roman"/>
          <w:b/>
        </w:rPr>
        <w:t xml:space="preserve">RENOVAÇÃO </w:t>
      </w:r>
      <w:r w:rsidR="001F2BF1" w:rsidRPr="005B3E9B">
        <w:rPr>
          <w:rFonts w:ascii="Times New Roman" w:hAnsi="Times New Roman"/>
          <w:b/>
        </w:rPr>
        <w:t xml:space="preserve">BOLSA </w:t>
      </w:r>
      <w:r w:rsidR="00D442EA" w:rsidRPr="005B3E9B">
        <w:rPr>
          <w:rFonts w:ascii="Times New Roman" w:hAnsi="Times New Roman"/>
          <w:b/>
        </w:rPr>
        <w:t>ALIMENTAÇÃO</w:t>
      </w:r>
      <w:r w:rsidR="005E7AB9">
        <w:rPr>
          <w:rFonts w:ascii="Times New Roman" w:hAnsi="Times New Roman"/>
          <w:b/>
        </w:rPr>
        <w:t xml:space="preserve"> 2021/2</w:t>
      </w:r>
      <w:r w:rsidR="00AD2CA2">
        <w:rPr>
          <w:rFonts w:ascii="Times New Roman" w:hAnsi="Times New Roman"/>
          <w:b/>
        </w:rPr>
        <w:t xml:space="preserve"> </w:t>
      </w:r>
      <w:r w:rsidR="008439AD" w:rsidRPr="005B3E9B">
        <w:rPr>
          <w:rFonts w:ascii="Times New Roman" w:hAnsi="Times New Roman"/>
          <w:b/>
        </w:rPr>
        <w:t>IF</w:t>
      </w:r>
      <w:r w:rsidR="005B3E9B" w:rsidRPr="005B3E9B">
        <w:rPr>
          <w:rFonts w:ascii="Times New Roman" w:hAnsi="Times New Roman"/>
          <w:b/>
        </w:rPr>
        <w:t xml:space="preserve"> </w:t>
      </w:r>
      <w:r w:rsidR="008439AD" w:rsidRPr="005B3E9B">
        <w:rPr>
          <w:rFonts w:ascii="Times New Roman" w:hAnsi="Times New Roman"/>
          <w:b/>
        </w:rPr>
        <w:t>GOIANO</w:t>
      </w:r>
      <w:r w:rsidR="005B3E9B" w:rsidRPr="005B3E9B">
        <w:rPr>
          <w:rFonts w:ascii="Times New Roman" w:hAnsi="Times New Roman"/>
          <w:b/>
        </w:rPr>
        <w:t xml:space="preserve"> CAMPUS RIO VERDE</w:t>
      </w:r>
    </w:p>
    <w:p w:rsidR="005B3E9B" w:rsidRPr="005B3E9B" w:rsidRDefault="005B3E9B" w:rsidP="005B3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E7AB9" w:rsidRDefault="005E7AB9" w:rsidP="005E7AB9">
      <w:pPr>
        <w:tabs>
          <w:tab w:val="left" w:pos="6240"/>
        </w:tabs>
        <w:spacing w:before="240" w:after="240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>PROTOCOLO DE PROCEDIMENTOS DE BOAS PRÁTICAS NAS OPERAÇÕES PARA REFEITÓRIO ESTUDANTIL DO INSTITUTO FEDERAL GOIANO CAMPUS RIO VERDE DURANTE E APÓS A PANDEMIA DE COVID-19.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Conforme Nota Técnica N°18/2020 da ANVISA, até o momento, não existem evidências científicas de contaminação do vírus COVID-19 por meio de alimentos. Com vista a garantir a segurança alimentar da população por meio da redução dos riscos de contágio direto (pessoa a pessoa) entre colaboradores e comensais, a Organização Mundial de Saúde (OMS-2020) e a Vigilância Sanitária reforçam a importância da implantação e implementação dos protocolos de segurança.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Neste sentido, o NAN (Núcleo de Alimentação e Nutrição), elaborou um protocolo com o objetivo de orientar discentes (bolsistas) quanto às boas práticas de higiene e condutas no refeitório do IF Goiano Campus Rio Verde, durante e após a pandemia de COVID-19.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ORIENTAÇÕES PARA O CONVÍVIO SEGURO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1. REFEITÓRIO: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Todos os bolsistas do Programa Bolsa Alimentação e demais comensais devem estar atentos quanto ao protocolo Institucional de redução e controle da COVID-19 e sobre a necessidade de maior atenção às boas práticas de higiene na utilização do REFEITÓRIO;</w:t>
      </w:r>
    </w:p>
    <w:p w:rsidR="005E7AB9" w:rsidRDefault="005E7AB9" w:rsidP="005E7AB9">
      <w:pPr>
        <w:tabs>
          <w:tab w:val="left" w:pos="6240"/>
        </w:tabs>
        <w:spacing w:before="240" w:after="24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A) MEDIDAS DE HIGIENE E DISTANCIAMENTO: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·Estar usando máscara de proteção, cobrindo adequadamente nariz, boca e queixo, fazendo os devidos ajustes de forma segura para minimizar os espaços entre a face e a máscara, caso não esteja, será proibida a entrada;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·Evitar aglomeração na entrada (porta principal) e saída do refeitório (porta lateral), respeitando o distanciamento de 1,5m;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·Respeitar as demarcações de distanciamento no piso externo e interno do refeitório;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·Lavar as mãos ao entrar no refeitório e utilizar álcool gel que estará disponível na entrada;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·Manter sempre o fluxo linear (sentido único) ao entrar no refeitório, evitando o “vaivém”, para não ocorrerem cruzamentos;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·Evitar tocar nas portas, corrimões, paredes, balcão de distribuição;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·Evitar conversas paralelas durante sua permanência no refeitório;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·Permanecer no refeitório apenas o tempo suficiente para receber o seu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marmitex</w:t>
      </w:r>
      <w:proofErr w:type="spellEnd"/>
      <w:r>
        <w:rPr>
          <w:rFonts w:ascii="Times New Roman" w:eastAsia="Times New Roman" w:hAnsi="Times New Roman"/>
          <w:sz w:val="20"/>
          <w:szCs w:val="20"/>
        </w:rPr>
        <w:t>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·Manter os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climatizadores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desligados, devido ao risco de dispersão de agente biológico no ambiente, mantendo o local bem arejado, com todas as janelas abertas;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B)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MEDIDAS RELACIONADAS AO SERVIÇO DURANTE PANDEMIA COVID-19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 Será ofertado somente almoço, sendo o horário estendido em 30 minutos do habitual, das 11hs às 13hs;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 Os agendamentos serão feitos através do grupo de WhatsApp (o qual você será inserido) evitando assim o desperdício de alimentos</w:t>
      </w:r>
      <w:r>
        <w:rPr>
          <w:rFonts w:ascii="Times New Roman" w:eastAsia="Times New Roman" w:hAnsi="Times New Roman"/>
          <w:b/>
          <w:sz w:val="20"/>
          <w:szCs w:val="20"/>
        </w:rPr>
        <w:t>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 É indispensável a apresentação da Carteirinha Alimentação com foto e código de identificação;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. Evitar aglomeração na porta, uma vez que a fila é única;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. As refeições serão distribuídas em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marmitex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de acordo com as normas de acondicionamento e transporte,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 Não serão disponibilizados temperos adicionais no balcão de distribuição;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 Será reforçado os procedimentos de limpeza e desinfecção do local e superfícies;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· Serão disponibilizados sabonete líquido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anti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séptico, álcool 70%, papel toalha nos lavabos e banheiros;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· É proibido o uso de bebedouros compartilhados na área do refeitório;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. É expressamente proibido fumar no refeitório;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É Proibida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a entrada de estudantes no refeitório com roupas e mãos sujas, especialmente quando oriundos dos setores de criação de animais do Campus;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. Faltas não justificadas em 25% no decorrer do mês acarretarão na perda do benefício;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. Respeitar os colegas e os servidores, pois qualquer tipo de bagunça ou indisciplina o aluno será convocado pela Comissão Disciplinar Discente;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Em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caso de advertência por escrito, mais de uma no período doze meses, o aluno perderá o benefício;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. Caso o usuário não cumpra as condutas, o mesmo poderá ser passível de advertência seguindo o protocolo da Coordenação de Assistência Estudantil, pois estará colocando em risco a integridade física do próximo;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. Em caso de dúvida ou problema relacionado às refeições, procurar a Nutricionista no local para possíveis soluções e esclarecimentos.</w:t>
      </w:r>
    </w:p>
    <w:p w:rsidR="005E7AB9" w:rsidRDefault="005E7AB9" w:rsidP="005E7AB9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C) ORIENTAÇÕES FINAIS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FORMA DE USO DAS MÁSCARAS FACIAIS NÃO PROFISSIONAIS (MÁSCARA DE TECIDO) E MÁSCARAS DESCARTÁVEIS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Antes de colocar a máscara no rosto deve-se:</w:t>
      </w:r>
    </w:p>
    <w:p w:rsidR="005E7AB9" w:rsidRDefault="005E7AB9" w:rsidP="005E7AB9">
      <w:pPr>
        <w:tabs>
          <w:tab w:val="left" w:pos="6240"/>
        </w:tabs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1) Assegurar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que a máscara está em condições de uso (limpa e sem rupturas);</w:t>
      </w:r>
    </w:p>
    <w:p w:rsidR="005E7AB9" w:rsidRDefault="005E7AB9" w:rsidP="005E7AB9">
      <w:pPr>
        <w:tabs>
          <w:tab w:val="left" w:pos="6240"/>
        </w:tabs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2) Fazer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a adequada higienização das mãos com água e sabonete, secar com papel toalha descartável e aplicar álcool 70%;</w:t>
      </w:r>
    </w:p>
    <w:p w:rsidR="005E7AB9" w:rsidRDefault="005E7AB9" w:rsidP="005E7AB9">
      <w:pPr>
        <w:tabs>
          <w:tab w:val="left" w:pos="6240"/>
        </w:tabs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3) Usar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máscaras cobrindo adequadamente nariz, boca e queixo, fazendo os devidos ajustes de forma segura para minimizar os espaços entre a face e a máscara;</w:t>
      </w:r>
    </w:p>
    <w:p w:rsidR="005E7AB9" w:rsidRDefault="005E7AB9" w:rsidP="005E7AB9">
      <w:pPr>
        <w:tabs>
          <w:tab w:val="left" w:pos="6240"/>
        </w:tabs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4) Tomar cuidado para não tocar na máscara, se tocar a máscara, deve executar imediatamente a higiene das mãos.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Para remover a máscara:</w:t>
      </w:r>
    </w:p>
    <w:p w:rsidR="005E7AB9" w:rsidRDefault="005E7AB9" w:rsidP="005E7AB9">
      <w:pPr>
        <w:tabs>
          <w:tab w:val="left" w:pos="6240"/>
        </w:tabs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1) Manusear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o elástico ao redor das orelhas, não tocar na parte frontal da máscara e colocá-la saco plástico fechado para posterior higienização, caso a máscara seja reutilizável. Se for descartável, descartá-la no lixo;</w:t>
      </w:r>
    </w:p>
    <w:p w:rsidR="005E7AB9" w:rsidRDefault="005E7AB9" w:rsidP="005E7AB9">
      <w:pPr>
        <w:tabs>
          <w:tab w:val="left" w:pos="6240"/>
        </w:tabs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2) Evitar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tocar a superfície do plástico e após a retirada da máscara higienize corretamente as mãos novamente.</w:t>
      </w:r>
    </w:p>
    <w:p w:rsidR="005E7AB9" w:rsidRDefault="005E7AB9" w:rsidP="005E7AB9">
      <w:pPr>
        <w:tabs>
          <w:tab w:val="left" w:pos="6240"/>
        </w:tabs>
        <w:spacing w:before="240" w:after="240"/>
        <w:ind w:hanging="2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Contamos com a colaboração de todos (as) neste momento de mudanças e adaptações, para atendermos com segurança e respeito a vida do próximo.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5E7AB9" w:rsidRDefault="005E7AB9" w:rsidP="005E7AB9">
      <w:pPr>
        <w:spacing w:before="240" w:after="240" w:line="360" w:lineRule="auto"/>
        <w:ind w:hanging="2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</w:t>
      </w:r>
    </w:p>
    <w:p w:rsidR="005E7AB9" w:rsidRDefault="005E7AB9" w:rsidP="005E7AB9">
      <w:pPr>
        <w:spacing w:line="360" w:lineRule="auto"/>
        <w:ind w:hanging="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Rio Verde, ______ de _________________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________.</w:t>
      </w:r>
    </w:p>
    <w:p w:rsidR="005E7AB9" w:rsidRDefault="005E7AB9" w:rsidP="005E7AB9">
      <w:pPr>
        <w:spacing w:line="360" w:lineRule="auto"/>
        <w:ind w:hanging="2"/>
        <w:jc w:val="both"/>
        <w:rPr>
          <w:rFonts w:ascii="Times New Roman" w:eastAsia="Times New Roman" w:hAnsi="Times New Roman"/>
        </w:rPr>
      </w:pPr>
    </w:p>
    <w:p w:rsidR="005E7AB9" w:rsidRDefault="005E7AB9" w:rsidP="005E7AB9">
      <w:pPr>
        <w:spacing w:line="360" w:lineRule="auto"/>
        <w:ind w:hanging="2"/>
        <w:jc w:val="both"/>
        <w:rPr>
          <w:rFonts w:ascii="Times New Roman" w:eastAsia="Times New Roman" w:hAnsi="Times New Roman"/>
        </w:rPr>
      </w:pPr>
    </w:p>
    <w:p w:rsidR="005E7AB9" w:rsidRDefault="005E7AB9" w:rsidP="005E7AB9">
      <w:pPr>
        <w:spacing w:line="360" w:lineRule="auto"/>
        <w:ind w:hanging="2"/>
        <w:jc w:val="both"/>
        <w:rPr>
          <w:rFonts w:ascii="Times New Roman" w:eastAsia="Times New Roman" w:hAnsi="Times New Roman"/>
        </w:rPr>
      </w:pPr>
    </w:p>
    <w:p w:rsidR="005E7AB9" w:rsidRDefault="005E7AB9" w:rsidP="005E7AB9">
      <w:pPr>
        <w:spacing w:line="360" w:lineRule="auto"/>
        <w:ind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</w:t>
      </w:r>
    </w:p>
    <w:p w:rsidR="005E7AB9" w:rsidRDefault="005E7AB9" w:rsidP="005E7AB9">
      <w:pPr>
        <w:ind w:hanging="2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Assinatura do estudante bolsista</w:t>
      </w:r>
    </w:p>
    <w:p w:rsidR="005B3E9B" w:rsidRPr="005B3E9B" w:rsidRDefault="005B3E9B" w:rsidP="005B3E9B">
      <w:pPr>
        <w:pStyle w:val="Normal1"/>
        <w:spacing w:before="240" w:after="24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8487E" w:rsidRDefault="0008487E" w:rsidP="005B3E9B">
      <w:pPr>
        <w:pStyle w:val="PargrafodaLista"/>
        <w:tabs>
          <w:tab w:val="left" w:pos="6240"/>
        </w:tabs>
        <w:spacing w:line="360" w:lineRule="auto"/>
        <w:jc w:val="center"/>
      </w:pPr>
    </w:p>
    <w:p w:rsidR="00AD2CA2" w:rsidRDefault="00AD2CA2" w:rsidP="005B3E9B">
      <w:pPr>
        <w:pStyle w:val="PargrafodaLista"/>
        <w:tabs>
          <w:tab w:val="left" w:pos="6240"/>
        </w:tabs>
        <w:spacing w:line="360" w:lineRule="auto"/>
        <w:jc w:val="center"/>
      </w:pPr>
    </w:p>
    <w:p w:rsidR="00AD2CA2" w:rsidRPr="005B3E9B" w:rsidRDefault="00AD2CA2" w:rsidP="005E7AB9">
      <w:pPr>
        <w:spacing w:after="0" w:line="240" w:lineRule="auto"/>
        <w:jc w:val="center"/>
        <w:rPr>
          <w:rFonts w:ascii="Times New Roman" w:hAnsi="Times New Roman"/>
          <w:b/>
        </w:rPr>
      </w:pPr>
      <w:r w:rsidRPr="005B3E9B">
        <w:rPr>
          <w:rFonts w:ascii="Times New Roman" w:hAnsi="Times New Roman"/>
          <w:b/>
        </w:rPr>
        <w:lastRenderedPageBreak/>
        <w:t>RENOVAÇÃO DO TERMO DE COMPROMISSO E ADESÃO A BOLSA ALIMENTAÇÃO</w:t>
      </w:r>
    </w:p>
    <w:p w:rsidR="00AD2CA2" w:rsidRDefault="00AD2CA2" w:rsidP="005E7AB9">
      <w:pPr>
        <w:spacing w:after="0" w:line="240" w:lineRule="auto"/>
        <w:jc w:val="center"/>
        <w:rPr>
          <w:rFonts w:ascii="Times New Roman" w:hAnsi="Times New Roman"/>
          <w:b/>
        </w:rPr>
      </w:pPr>
      <w:r w:rsidRPr="005B3E9B">
        <w:rPr>
          <w:rFonts w:ascii="Times New Roman" w:hAnsi="Times New Roman"/>
          <w:b/>
        </w:rPr>
        <w:t>IF GOIANO CAMPUS RIO VERDE</w:t>
      </w:r>
    </w:p>
    <w:p w:rsidR="00AD2CA2" w:rsidRPr="005B3E9B" w:rsidRDefault="00AD2CA2" w:rsidP="00AD2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D2CA2" w:rsidRPr="005B3E9B" w:rsidRDefault="00AD2CA2" w:rsidP="00AD2CA2">
      <w:pPr>
        <w:spacing w:line="240" w:lineRule="auto"/>
        <w:jc w:val="both"/>
        <w:rPr>
          <w:rFonts w:ascii="Times New Roman" w:hAnsi="Times New Roman"/>
          <w:szCs w:val="20"/>
        </w:rPr>
      </w:pPr>
      <w:r w:rsidRPr="005B3E9B">
        <w:rPr>
          <w:rFonts w:ascii="Times New Roman" w:hAnsi="Times New Roman"/>
          <w:szCs w:val="20"/>
        </w:rPr>
        <w:t>Eu,____________________________________,CPFnº________________________,telefone de contato nº______________________.e-mail___________________________aluno(a)</w:t>
      </w:r>
      <w:r>
        <w:rPr>
          <w:rFonts w:ascii="Times New Roman" w:hAnsi="Times New Roman"/>
          <w:szCs w:val="20"/>
        </w:rPr>
        <w:t xml:space="preserve"> </w:t>
      </w:r>
      <w:r w:rsidRPr="005B3E9B">
        <w:rPr>
          <w:rFonts w:ascii="Times New Roman" w:hAnsi="Times New Roman"/>
          <w:szCs w:val="20"/>
        </w:rPr>
        <w:t>regulamente matriculado(a) no ___período do curso de ________________________deste Instituto, com nº de matrícula -----------------------</w:t>
      </w:r>
      <w:r>
        <w:rPr>
          <w:rFonts w:ascii="Times New Roman" w:hAnsi="Times New Roman"/>
          <w:szCs w:val="20"/>
        </w:rPr>
        <w:t>------------------------------</w:t>
      </w:r>
      <w:r w:rsidRPr="005B3E9B">
        <w:rPr>
          <w:rFonts w:ascii="Times New Roman" w:hAnsi="Times New Roman"/>
          <w:szCs w:val="20"/>
        </w:rPr>
        <w:t xml:space="preserve">, contemplado pelo processo seletivo de acordo com </w:t>
      </w:r>
      <w:r w:rsidRPr="005B3E9B">
        <w:rPr>
          <w:rFonts w:ascii="Times New Roman" w:hAnsi="Times New Roman"/>
          <w:b/>
          <w:szCs w:val="20"/>
        </w:rPr>
        <w:t xml:space="preserve">EDITAL  </w:t>
      </w:r>
      <w:r w:rsidR="00E605A5">
        <w:rPr>
          <w:rFonts w:ascii="Times New Roman" w:hAnsi="Times New Roman"/>
          <w:b/>
          <w:szCs w:val="20"/>
        </w:rPr>
        <w:t xml:space="preserve">UNIFICADO </w:t>
      </w:r>
      <w:r w:rsidRPr="005B3E9B">
        <w:rPr>
          <w:rFonts w:ascii="Times New Roman" w:hAnsi="Times New Roman"/>
          <w:b/>
          <w:szCs w:val="20"/>
        </w:rPr>
        <w:t>ASSISTÊNCIA ESTUDANTIL Nº01/20</w:t>
      </w:r>
      <w:r w:rsidR="00E605A5">
        <w:rPr>
          <w:rFonts w:ascii="Times New Roman" w:hAnsi="Times New Roman"/>
          <w:b/>
          <w:szCs w:val="20"/>
        </w:rPr>
        <w:t>21</w:t>
      </w:r>
      <w:r w:rsidRPr="005B3E9B">
        <w:rPr>
          <w:rFonts w:ascii="Times New Roman" w:hAnsi="Times New Roman"/>
          <w:b/>
          <w:szCs w:val="20"/>
        </w:rPr>
        <w:t xml:space="preserve"> e anteriores</w:t>
      </w:r>
      <w:r w:rsidRPr="005B3E9B">
        <w:rPr>
          <w:rFonts w:ascii="Times New Roman" w:hAnsi="Times New Roman"/>
          <w:szCs w:val="20"/>
        </w:rPr>
        <w:t xml:space="preserve">, declaro estar ciente de todas as normas e critérios que regem o programa , em especial dos </w:t>
      </w:r>
      <w:r w:rsidRPr="005B3E9B">
        <w:rPr>
          <w:rFonts w:ascii="Times New Roman" w:hAnsi="Times New Roman"/>
          <w:b/>
          <w:szCs w:val="20"/>
        </w:rPr>
        <w:t>critérios de frequência, rendimento e disciplina na Instituição</w:t>
      </w:r>
      <w:r w:rsidRPr="005B3E9B">
        <w:rPr>
          <w:rFonts w:ascii="Times New Roman" w:hAnsi="Times New Roman"/>
          <w:szCs w:val="20"/>
        </w:rPr>
        <w:t xml:space="preserve"> para minha permanência no Programa, que pode ser cancelado a qualquer momento em caso de infração das normas contida neste termo.</w:t>
      </w:r>
    </w:p>
    <w:p w:rsidR="00AD2CA2" w:rsidRPr="005B3E9B" w:rsidRDefault="00AD2CA2" w:rsidP="00AD2CA2">
      <w:pPr>
        <w:spacing w:line="240" w:lineRule="auto"/>
        <w:jc w:val="both"/>
        <w:rPr>
          <w:rFonts w:ascii="Times New Roman" w:hAnsi="Times New Roman"/>
          <w:szCs w:val="20"/>
        </w:rPr>
      </w:pPr>
      <w:r w:rsidRPr="005B3E9B">
        <w:rPr>
          <w:rFonts w:ascii="Times New Roman" w:hAnsi="Times New Roman"/>
          <w:szCs w:val="20"/>
        </w:rPr>
        <w:t>Estou ciente de que compete ao estudante participante do programa a comprovação semestral de regularidade da situação escolar (frequência e rendimento) que deverá ser apresentado a Coordenação de Assistência Estudantil (CAE) no início do semestre para renovação da concessão da Bolsa, durante sua vigência e que o descumprimento deste item exclui o participante do programa, assim como:</w:t>
      </w:r>
      <w:r>
        <w:rPr>
          <w:rFonts w:ascii="Times New Roman" w:hAnsi="Times New Roman"/>
          <w:szCs w:val="20"/>
        </w:rPr>
        <w:t xml:space="preserve"> </w:t>
      </w:r>
      <w:r w:rsidRPr="005B3E9B">
        <w:rPr>
          <w:rFonts w:ascii="Times New Roman" w:hAnsi="Times New Roman"/>
          <w:color w:val="000000"/>
          <w:szCs w:val="20"/>
        </w:rPr>
        <w:t>reprovar em mais de uma disciplina no período cursado, ressalvados os casos especiais, acompanhados pela Comissão Permanente de Assistência ao Educando; Infringir as normas disciplinares da instituição de modo a incorrer em suspensão ou exclusão das atividades acadêmicas ou que o faça acumular mais de uma advertência escrita no período de 12 (doze) meses; Envolver-se em caso de trote ou “</w:t>
      </w:r>
      <w:proofErr w:type="spellStart"/>
      <w:r w:rsidRPr="005B3E9B">
        <w:rPr>
          <w:rFonts w:ascii="Times New Roman" w:hAnsi="Times New Roman"/>
          <w:bCs/>
          <w:color w:val="000000"/>
          <w:szCs w:val="20"/>
        </w:rPr>
        <w:t>Bullying</w:t>
      </w:r>
      <w:proofErr w:type="spellEnd"/>
      <w:r w:rsidRPr="005B3E9B">
        <w:rPr>
          <w:rFonts w:ascii="Times New Roman" w:hAnsi="Times New Roman"/>
          <w:color w:val="000000"/>
          <w:szCs w:val="20"/>
        </w:rPr>
        <w:t xml:space="preserve">”; Estiver inadimplente com as atividades pedagógicas do semestre, inclusive com o índice mínimo de frequência obrigatória às aulas (75%); Trancar matrícula (podendo ser </w:t>
      </w:r>
      <w:proofErr w:type="spellStart"/>
      <w:r w:rsidRPr="005B3E9B">
        <w:rPr>
          <w:rFonts w:ascii="Times New Roman" w:hAnsi="Times New Roman"/>
          <w:color w:val="000000"/>
          <w:szCs w:val="20"/>
        </w:rPr>
        <w:t>re-incluído</w:t>
      </w:r>
      <w:proofErr w:type="spellEnd"/>
      <w:r w:rsidRPr="005B3E9B">
        <w:rPr>
          <w:rFonts w:ascii="Times New Roman" w:hAnsi="Times New Roman"/>
          <w:color w:val="000000"/>
          <w:szCs w:val="20"/>
        </w:rPr>
        <w:t xml:space="preserve"> mediante novo processo); Concluir ou abandonar o curso; </w:t>
      </w:r>
      <w:r w:rsidRPr="005B3E9B">
        <w:rPr>
          <w:rStyle w:val="Fontepargpadro1"/>
          <w:rFonts w:ascii="Times New Roman" w:hAnsi="Times New Roman"/>
          <w:color w:val="000000"/>
          <w:szCs w:val="20"/>
        </w:rPr>
        <w:t xml:space="preserve">Não atender aos chamados da </w:t>
      </w:r>
      <w:r w:rsidRPr="005B3E9B">
        <w:rPr>
          <w:rFonts w:ascii="Times New Roman" w:hAnsi="Times New Roman"/>
          <w:color w:val="000000"/>
          <w:szCs w:val="20"/>
        </w:rPr>
        <w:t xml:space="preserve">Comissão Permanente de Assistência ao Educando ou da </w:t>
      </w:r>
      <w:r w:rsidRPr="005B3E9B">
        <w:rPr>
          <w:rFonts w:ascii="Times New Roman" w:hAnsi="Times New Roman"/>
          <w:szCs w:val="20"/>
        </w:rPr>
        <w:t>Coordenação de Assistência Estudantil</w:t>
      </w:r>
      <w:r w:rsidRPr="005B3E9B">
        <w:rPr>
          <w:rFonts w:ascii="Times New Roman" w:hAnsi="Times New Roman"/>
          <w:color w:val="000000"/>
          <w:szCs w:val="20"/>
        </w:rPr>
        <w:t xml:space="preserve">; </w:t>
      </w:r>
      <w:r w:rsidRPr="005B3E9B">
        <w:rPr>
          <w:rStyle w:val="Fontepargpadro2"/>
          <w:rFonts w:ascii="Times New Roman" w:hAnsi="Times New Roman"/>
          <w:color w:val="000000"/>
          <w:szCs w:val="20"/>
        </w:rPr>
        <w:t xml:space="preserve">Forem verificadas </w:t>
      </w:r>
      <w:proofErr w:type="spellStart"/>
      <w:r w:rsidRPr="005B3E9B">
        <w:rPr>
          <w:rStyle w:val="Fontepargpadro2"/>
          <w:rFonts w:ascii="Times New Roman" w:hAnsi="Times New Roman"/>
          <w:color w:val="000000"/>
          <w:szCs w:val="20"/>
        </w:rPr>
        <w:t>inveracidades</w:t>
      </w:r>
      <w:proofErr w:type="spellEnd"/>
      <w:r w:rsidRPr="005B3E9B">
        <w:rPr>
          <w:rStyle w:val="Fontepargpadro2"/>
          <w:rFonts w:ascii="Times New Roman" w:hAnsi="Times New Roman"/>
          <w:color w:val="000000"/>
          <w:szCs w:val="20"/>
        </w:rPr>
        <w:t xml:space="preserve"> ou omissões de informações no preenchimento do questionário socioeconômico, na documentação apresentada, bem como nos comprovantes porventura </w:t>
      </w:r>
      <w:proofErr w:type="spellStart"/>
      <w:r w:rsidRPr="005B3E9B">
        <w:rPr>
          <w:rStyle w:val="Fontepargpadro2"/>
          <w:rFonts w:ascii="Times New Roman" w:hAnsi="Times New Roman"/>
          <w:color w:val="000000"/>
          <w:szCs w:val="20"/>
        </w:rPr>
        <w:t>exigidos.</w:t>
      </w:r>
      <w:r w:rsidRPr="005B3E9B">
        <w:rPr>
          <w:rFonts w:ascii="Times New Roman" w:hAnsi="Times New Roman"/>
          <w:szCs w:val="20"/>
        </w:rPr>
        <w:t>Declaro</w:t>
      </w:r>
      <w:proofErr w:type="spellEnd"/>
      <w:r w:rsidRPr="005B3E9B">
        <w:rPr>
          <w:rFonts w:ascii="Times New Roman" w:hAnsi="Times New Roman"/>
          <w:szCs w:val="20"/>
        </w:rPr>
        <w:t xml:space="preserve"> estar ciente de que as refeições serão disponibilizadas nos dias letivos úteis (segunda a sexta) do calendário escolar, no Restaurante do IF Goiano Campus Rio Verde, nos horários definidos pela Instituição (que serão afixados na entrada do refeitório) pelo período e nas condições pactuadas entre o Instituto e o fornecedor das Refeições e que a manutenção da higienização do espaço cedido para as refeições será de responsabilidade de cada beneficiário, assim como, a aquisição de talheres e copo de uso individual e que minha ausência injustificada no Restaurante em 25% no mês implicará na imediata perda do benefício, devido aos custos que isto acarreta ao Instituto.</w:t>
      </w:r>
    </w:p>
    <w:p w:rsidR="00AD2CA2" w:rsidRDefault="00AD2CA2" w:rsidP="00AD2CA2">
      <w:pPr>
        <w:spacing w:line="240" w:lineRule="auto"/>
        <w:jc w:val="both"/>
        <w:rPr>
          <w:rFonts w:ascii="Times New Roman" w:hAnsi="Times New Roman"/>
          <w:szCs w:val="20"/>
        </w:rPr>
      </w:pPr>
      <w:r w:rsidRPr="005B3E9B">
        <w:rPr>
          <w:rFonts w:ascii="Times New Roman" w:hAnsi="Times New Roman"/>
          <w:szCs w:val="20"/>
        </w:rPr>
        <w:t xml:space="preserve">Declaro ainda que </w:t>
      </w:r>
      <w:proofErr w:type="spellStart"/>
      <w:r w:rsidRPr="005B3E9B">
        <w:rPr>
          <w:rFonts w:ascii="Times New Roman" w:hAnsi="Times New Roman"/>
          <w:szCs w:val="20"/>
        </w:rPr>
        <w:t>recebí</w:t>
      </w:r>
      <w:proofErr w:type="spellEnd"/>
      <w:r w:rsidRPr="005B3E9B">
        <w:rPr>
          <w:rFonts w:ascii="Times New Roman" w:hAnsi="Times New Roman"/>
          <w:szCs w:val="20"/>
        </w:rPr>
        <w:t xml:space="preserve"> por escrito e estou ciente das normas que regem o funcionamento do restaurante, cujo cumprimento é imprescindível para minha permanência no Programa e que responderei civil, administrativa e criminalmente pelas informações prestadas.</w:t>
      </w:r>
      <w:r w:rsidR="00E605A5">
        <w:rPr>
          <w:rFonts w:ascii="Times New Roman" w:hAnsi="Times New Roman"/>
          <w:szCs w:val="20"/>
        </w:rPr>
        <w:t xml:space="preserve"> </w:t>
      </w:r>
    </w:p>
    <w:p w:rsidR="00E605A5" w:rsidRPr="005B3E9B" w:rsidRDefault="00E605A5" w:rsidP="00AD2CA2">
      <w:pPr>
        <w:spacing w:line="240" w:lineRule="auto"/>
        <w:jc w:val="both"/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 xml:space="preserve">(  </w:t>
      </w:r>
      <w:proofErr w:type="gramEnd"/>
      <w:r>
        <w:rPr>
          <w:rFonts w:ascii="Times New Roman" w:hAnsi="Times New Roman"/>
          <w:szCs w:val="20"/>
        </w:rPr>
        <w:t xml:space="preserve">  ) NÃO irei fazer retirada do </w:t>
      </w:r>
      <w:proofErr w:type="spellStart"/>
      <w:r>
        <w:rPr>
          <w:rFonts w:ascii="Times New Roman" w:hAnsi="Times New Roman"/>
          <w:szCs w:val="20"/>
        </w:rPr>
        <w:t>marmitex</w:t>
      </w:r>
      <w:proofErr w:type="spellEnd"/>
      <w:r>
        <w:rPr>
          <w:rFonts w:ascii="Times New Roman" w:hAnsi="Times New Roman"/>
          <w:szCs w:val="20"/>
        </w:rPr>
        <w:t xml:space="preserve"> no período de aulas remotas</w:t>
      </w:r>
    </w:p>
    <w:p w:rsidR="00AD2CA2" w:rsidRPr="00A069E8" w:rsidRDefault="00E605A5" w:rsidP="00AD2CA2">
      <w:pPr>
        <w:spacing w:line="240" w:lineRule="auto"/>
        <w:jc w:val="both"/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 xml:space="preserve">(  </w:t>
      </w:r>
      <w:proofErr w:type="gramEnd"/>
      <w:r>
        <w:rPr>
          <w:rFonts w:ascii="Times New Roman" w:hAnsi="Times New Roman"/>
          <w:szCs w:val="20"/>
        </w:rPr>
        <w:t xml:space="preserve"> )</w:t>
      </w:r>
      <w:r w:rsidR="00AD2CA2" w:rsidRPr="00A069E8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Irei fazer retirada do </w:t>
      </w:r>
      <w:proofErr w:type="spellStart"/>
      <w:r>
        <w:rPr>
          <w:rFonts w:ascii="Times New Roman" w:hAnsi="Times New Roman"/>
          <w:szCs w:val="20"/>
        </w:rPr>
        <w:t>marmitex</w:t>
      </w:r>
      <w:proofErr w:type="spellEnd"/>
      <w:r>
        <w:rPr>
          <w:rFonts w:ascii="Times New Roman" w:hAnsi="Times New Roman"/>
          <w:szCs w:val="20"/>
        </w:rPr>
        <w:t xml:space="preserve"> no período de aulas remotas</w:t>
      </w:r>
      <w:r w:rsidRPr="00A069E8">
        <w:rPr>
          <w:rFonts w:ascii="Times New Roman" w:hAnsi="Times New Roman"/>
          <w:szCs w:val="20"/>
        </w:rPr>
        <w:t xml:space="preserve"> </w:t>
      </w:r>
      <w:r w:rsidR="00AD2CA2" w:rsidRPr="00A069E8">
        <w:rPr>
          <w:rFonts w:ascii="Times New Roman" w:hAnsi="Times New Roman"/>
          <w:szCs w:val="20"/>
        </w:rPr>
        <w:t>sob forma de:</w:t>
      </w:r>
      <w:r>
        <w:rPr>
          <w:rFonts w:ascii="Times New Roman" w:hAnsi="Times New Roman"/>
          <w:szCs w:val="20"/>
        </w:rPr>
        <w:t xml:space="preserve"> </w:t>
      </w:r>
      <w:r w:rsidR="00AD2CA2" w:rsidRPr="00A069E8">
        <w:rPr>
          <w:rFonts w:ascii="Times New Roman" w:hAnsi="Times New Roman"/>
          <w:szCs w:val="20"/>
        </w:rPr>
        <w:t xml:space="preserve">(    ) Almoço         </w:t>
      </w:r>
      <w:r>
        <w:rPr>
          <w:rFonts w:ascii="Times New Roman" w:hAnsi="Times New Roman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133"/>
        <w:gridCol w:w="1485"/>
        <w:gridCol w:w="1477"/>
        <w:gridCol w:w="1256"/>
      </w:tblGrid>
      <w:tr w:rsidR="00AD2CA2" w:rsidRPr="00A069E8" w:rsidTr="004D7796">
        <w:trPr>
          <w:jc w:val="center"/>
        </w:trPr>
        <w:tc>
          <w:tcPr>
            <w:tcW w:w="2093" w:type="dxa"/>
          </w:tcPr>
          <w:p w:rsidR="00AD2CA2" w:rsidRPr="00A069E8" w:rsidRDefault="00AD2CA2" w:rsidP="004D779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069E8">
              <w:rPr>
                <w:rFonts w:ascii="Times New Roman" w:hAnsi="Times New Roman"/>
                <w:sz w:val="20"/>
                <w:szCs w:val="20"/>
              </w:rPr>
              <w:t>Dias da semana</w:t>
            </w:r>
          </w:p>
        </w:tc>
        <w:tc>
          <w:tcPr>
            <w:tcW w:w="1276" w:type="dxa"/>
          </w:tcPr>
          <w:p w:rsidR="00AD2CA2" w:rsidRPr="00A069E8" w:rsidRDefault="00AD2CA2" w:rsidP="004D779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9E8">
              <w:rPr>
                <w:rFonts w:ascii="Times New Roman" w:hAnsi="Times New Roman"/>
                <w:sz w:val="20"/>
                <w:szCs w:val="20"/>
              </w:rPr>
              <w:t>Segunda</w:t>
            </w:r>
          </w:p>
        </w:tc>
        <w:tc>
          <w:tcPr>
            <w:tcW w:w="1133" w:type="dxa"/>
          </w:tcPr>
          <w:p w:rsidR="00AD2CA2" w:rsidRPr="00A069E8" w:rsidRDefault="00AD2CA2" w:rsidP="004D779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9E8">
              <w:rPr>
                <w:rFonts w:ascii="Times New Roman" w:hAnsi="Times New Roman"/>
                <w:sz w:val="20"/>
                <w:szCs w:val="20"/>
              </w:rPr>
              <w:t>Terça</w:t>
            </w:r>
          </w:p>
        </w:tc>
        <w:tc>
          <w:tcPr>
            <w:tcW w:w="1485" w:type="dxa"/>
          </w:tcPr>
          <w:p w:rsidR="00AD2CA2" w:rsidRPr="00A069E8" w:rsidRDefault="00AD2CA2" w:rsidP="004D779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9E8">
              <w:rPr>
                <w:rFonts w:ascii="Times New Roman" w:hAnsi="Times New Roman"/>
                <w:sz w:val="20"/>
                <w:szCs w:val="20"/>
              </w:rPr>
              <w:t>Quarta</w:t>
            </w:r>
          </w:p>
        </w:tc>
        <w:tc>
          <w:tcPr>
            <w:tcW w:w="1477" w:type="dxa"/>
          </w:tcPr>
          <w:p w:rsidR="00AD2CA2" w:rsidRPr="00A069E8" w:rsidRDefault="00AD2CA2" w:rsidP="004D779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9E8">
              <w:rPr>
                <w:rFonts w:ascii="Times New Roman" w:hAnsi="Times New Roman"/>
                <w:sz w:val="20"/>
                <w:szCs w:val="20"/>
              </w:rPr>
              <w:t>Quinta</w:t>
            </w:r>
          </w:p>
        </w:tc>
        <w:tc>
          <w:tcPr>
            <w:tcW w:w="1256" w:type="dxa"/>
          </w:tcPr>
          <w:p w:rsidR="00AD2CA2" w:rsidRPr="00A069E8" w:rsidRDefault="00AD2CA2" w:rsidP="004D779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9E8">
              <w:rPr>
                <w:rFonts w:ascii="Times New Roman" w:hAnsi="Times New Roman"/>
                <w:sz w:val="20"/>
                <w:szCs w:val="20"/>
              </w:rPr>
              <w:t>Sexta</w:t>
            </w:r>
          </w:p>
        </w:tc>
      </w:tr>
      <w:tr w:rsidR="00AD2CA2" w:rsidRPr="00A069E8" w:rsidTr="004D7796">
        <w:trPr>
          <w:jc w:val="center"/>
        </w:trPr>
        <w:tc>
          <w:tcPr>
            <w:tcW w:w="2093" w:type="dxa"/>
          </w:tcPr>
          <w:p w:rsidR="00AD2CA2" w:rsidRPr="00A069E8" w:rsidRDefault="00AD2CA2" w:rsidP="004D779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9E8">
              <w:rPr>
                <w:rFonts w:ascii="Times New Roman" w:hAnsi="Times New Roman"/>
                <w:sz w:val="20"/>
                <w:szCs w:val="20"/>
              </w:rPr>
              <w:t>Almoço</w:t>
            </w:r>
          </w:p>
        </w:tc>
        <w:tc>
          <w:tcPr>
            <w:tcW w:w="1276" w:type="dxa"/>
          </w:tcPr>
          <w:p w:rsidR="00AD2CA2" w:rsidRPr="00A069E8" w:rsidRDefault="00AD2CA2" w:rsidP="004D779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D2CA2" w:rsidRPr="00A069E8" w:rsidRDefault="00AD2CA2" w:rsidP="004D779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AD2CA2" w:rsidRPr="00A069E8" w:rsidRDefault="00AD2CA2" w:rsidP="004D779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AD2CA2" w:rsidRPr="00A069E8" w:rsidRDefault="00AD2CA2" w:rsidP="004D779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AD2CA2" w:rsidRPr="00A069E8" w:rsidRDefault="00AD2CA2" w:rsidP="004D779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D2CA2" w:rsidRPr="00A069E8" w:rsidRDefault="00AD2CA2" w:rsidP="00AD2CA2">
      <w:pPr>
        <w:spacing w:before="24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069E8">
        <w:rPr>
          <w:rFonts w:ascii="Times New Roman" w:hAnsi="Times New Roman"/>
          <w:sz w:val="20"/>
          <w:szCs w:val="20"/>
        </w:rPr>
        <w:t>Nestes termos, assino e dou fé.</w:t>
      </w:r>
    </w:p>
    <w:p w:rsidR="00AD2CA2" w:rsidRPr="00A069E8" w:rsidRDefault="00AD2CA2" w:rsidP="00AD2CA2">
      <w:pPr>
        <w:spacing w:before="240" w:line="240" w:lineRule="auto"/>
        <w:rPr>
          <w:rFonts w:ascii="Times New Roman" w:hAnsi="Times New Roman"/>
          <w:sz w:val="20"/>
          <w:szCs w:val="20"/>
        </w:rPr>
      </w:pPr>
      <w:r w:rsidRPr="00A069E8">
        <w:rPr>
          <w:rFonts w:ascii="Times New Roman" w:hAnsi="Times New Roman"/>
          <w:sz w:val="20"/>
          <w:szCs w:val="20"/>
        </w:rPr>
        <w:tab/>
        <w:t xml:space="preserve">Rio Verde, </w:t>
      </w:r>
      <w:r w:rsidR="005E7AB9">
        <w:rPr>
          <w:rFonts w:ascii="Times New Roman" w:hAnsi="Times New Roman"/>
          <w:sz w:val="20"/>
          <w:szCs w:val="20"/>
        </w:rPr>
        <w:t>_______</w:t>
      </w:r>
      <w:r w:rsidRPr="00A069E8">
        <w:rPr>
          <w:rFonts w:ascii="Times New Roman" w:hAnsi="Times New Roman"/>
          <w:sz w:val="20"/>
          <w:szCs w:val="20"/>
        </w:rPr>
        <w:t xml:space="preserve"> de </w:t>
      </w:r>
      <w:r w:rsidR="005E7AB9">
        <w:rPr>
          <w:rFonts w:ascii="Times New Roman" w:hAnsi="Times New Roman"/>
          <w:sz w:val="20"/>
          <w:szCs w:val="20"/>
        </w:rPr>
        <w:t>_______________</w:t>
      </w:r>
      <w:r w:rsidRPr="00A069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069E8">
        <w:rPr>
          <w:rFonts w:ascii="Times New Roman" w:hAnsi="Times New Roman"/>
          <w:sz w:val="20"/>
          <w:szCs w:val="20"/>
        </w:rPr>
        <w:t>de</w:t>
      </w:r>
      <w:proofErr w:type="spellEnd"/>
      <w:r w:rsidRPr="00A069E8">
        <w:rPr>
          <w:rFonts w:ascii="Times New Roman" w:hAnsi="Times New Roman"/>
          <w:sz w:val="20"/>
          <w:szCs w:val="20"/>
        </w:rPr>
        <w:t xml:space="preserve"> </w:t>
      </w:r>
      <w:r w:rsidR="005E7AB9">
        <w:rPr>
          <w:rFonts w:ascii="Times New Roman" w:hAnsi="Times New Roman"/>
          <w:sz w:val="20"/>
          <w:szCs w:val="20"/>
        </w:rPr>
        <w:t>_________</w:t>
      </w:r>
    </w:p>
    <w:p w:rsidR="00AD2CA2" w:rsidRPr="00A069E8" w:rsidRDefault="00AD2CA2" w:rsidP="00AD2CA2">
      <w:pPr>
        <w:spacing w:before="240" w:line="240" w:lineRule="auto"/>
        <w:rPr>
          <w:rFonts w:ascii="Times New Roman" w:hAnsi="Times New Roman"/>
          <w:sz w:val="20"/>
          <w:szCs w:val="20"/>
        </w:rPr>
      </w:pPr>
    </w:p>
    <w:p w:rsidR="00AD2CA2" w:rsidRPr="00A069E8" w:rsidRDefault="00AD2CA2" w:rsidP="00AD2CA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69E8">
        <w:rPr>
          <w:rFonts w:ascii="Times New Roman" w:hAnsi="Times New Roman"/>
          <w:sz w:val="20"/>
          <w:szCs w:val="20"/>
        </w:rPr>
        <w:t>________________________________________</w:t>
      </w:r>
    </w:p>
    <w:p w:rsidR="00AD2CA2" w:rsidRPr="00A069E8" w:rsidRDefault="00AD2CA2" w:rsidP="00AD2CA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2CA2" w:rsidRPr="00AD2CA2" w:rsidRDefault="00AD2CA2" w:rsidP="00AD2CA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69E8">
        <w:rPr>
          <w:rFonts w:ascii="Times New Roman" w:hAnsi="Times New Roman"/>
          <w:sz w:val="20"/>
          <w:szCs w:val="20"/>
        </w:rPr>
        <w:t>Assinatura do estudante bolsista</w:t>
      </w:r>
    </w:p>
    <w:sectPr w:rsidR="00AD2CA2" w:rsidRPr="00AD2CA2" w:rsidSect="00A069E8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4E" w:rsidRDefault="00974E4E" w:rsidP="001E1EBD">
      <w:pPr>
        <w:spacing w:after="0" w:line="240" w:lineRule="auto"/>
      </w:pPr>
      <w:r>
        <w:separator/>
      </w:r>
    </w:p>
  </w:endnote>
  <w:endnote w:type="continuationSeparator" w:id="0">
    <w:p w:rsidR="00974E4E" w:rsidRDefault="00974E4E" w:rsidP="001E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B3" w:rsidRDefault="000834B3" w:rsidP="007971D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5400675" cy="571500"/>
          <wp:effectExtent l="19050" t="0" r="9525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4E" w:rsidRDefault="00974E4E" w:rsidP="001E1EBD">
      <w:pPr>
        <w:spacing w:after="0" w:line="240" w:lineRule="auto"/>
      </w:pPr>
      <w:r>
        <w:separator/>
      </w:r>
    </w:p>
  </w:footnote>
  <w:footnote w:type="continuationSeparator" w:id="0">
    <w:p w:rsidR="00974E4E" w:rsidRDefault="00974E4E" w:rsidP="001E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B3" w:rsidRDefault="000834B3" w:rsidP="002D2EE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00675" cy="952500"/>
          <wp:effectExtent l="19050" t="0" r="9525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5A02"/>
    <w:multiLevelType w:val="hybridMultilevel"/>
    <w:tmpl w:val="A1E8E850"/>
    <w:lvl w:ilvl="0" w:tplc="E9CE2F3E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616164"/>
    <w:multiLevelType w:val="hybridMultilevel"/>
    <w:tmpl w:val="71CC027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BD"/>
    <w:rsid w:val="00004EFE"/>
    <w:rsid w:val="00014C73"/>
    <w:rsid w:val="000460AF"/>
    <w:rsid w:val="000834B3"/>
    <w:rsid w:val="0008487E"/>
    <w:rsid w:val="000A624B"/>
    <w:rsid w:val="000B1368"/>
    <w:rsid w:val="000B7351"/>
    <w:rsid w:val="000D2E2F"/>
    <w:rsid w:val="000D3902"/>
    <w:rsid w:val="000F1EC2"/>
    <w:rsid w:val="001012B9"/>
    <w:rsid w:val="001066EF"/>
    <w:rsid w:val="00125090"/>
    <w:rsid w:val="00134C5E"/>
    <w:rsid w:val="00136C7B"/>
    <w:rsid w:val="001936D5"/>
    <w:rsid w:val="001C43FE"/>
    <w:rsid w:val="001C71DB"/>
    <w:rsid w:val="001D5A37"/>
    <w:rsid w:val="001E1EBD"/>
    <w:rsid w:val="001E5527"/>
    <w:rsid w:val="001E7801"/>
    <w:rsid w:val="001E7B5C"/>
    <w:rsid w:val="001F1A62"/>
    <w:rsid w:val="001F2BF1"/>
    <w:rsid w:val="00251F9B"/>
    <w:rsid w:val="002562AF"/>
    <w:rsid w:val="002873ED"/>
    <w:rsid w:val="00295A7F"/>
    <w:rsid w:val="002C1BB9"/>
    <w:rsid w:val="002D2EE7"/>
    <w:rsid w:val="002E5BE7"/>
    <w:rsid w:val="00307FC9"/>
    <w:rsid w:val="00341FCC"/>
    <w:rsid w:val="00344F52"/>
    <w:rsid w:val="0035314D"/>
    <w:rsid w:val="00355A0A"/>
    <w:rsid w:val="00356F65"/>
    <w:rsid w:val="00357CF1"/>
    <w:rsid w:val="00360FC0"/>
    <w:rsid w:val="00383C96"/>
    <w:rsid w:val="003B2089"/>
    <w:rsid w:val="003C1A68"/>
    <w:rsid w:val="003C3E88"/>
    <w:rsid w:val="003C45DC"/>
    <w:rsid w:val="003C6C97"/>
    <w:rsid w:val="003F69CE"/>
    <w:rsid w:val="004336A7"/>
    <w:rsid w:val="0043481D"/>
    <w:rsid w:val="004517CA"/>
    <w:rsid w:val="00457399"/>
    <w:rsid w:val="00473FC6"/>
    <w:rsid w:val="004762C4"/>
    <w:rsid w:val="00481069"/>
    <w:rsid w:val="00493C8F"/>
    <w:rsid w:val="004D6442"/>
    <w:rsid w:val="0051375A"/>
    <w:rsid w:val="0052786C"/>
    <w:rsid w:val="005550D3"/>
    <w:rsid w:val="00564A47"/>
    <w:rsid w:val="0057385F"/>
    <w:rsid w:val="005A6416"/>
    <w:rsid w:val="005B2B18"/>
    <w:rsid w:val="005B3E9B"/>
    <w:rsid w:val="005D4550"/>
    <w:rsid w:val="005E7AB9"/>
    <w:rsid w:val="006063CC"/>
    <w:rsid w:val="00613F22"/>
    <w:rsid w:val="00625AFD"/>
    <w:rsid w:val="00644C36"/>
    <w:rsid w:val="006459BE"/>
    <w:rsid w:val="00667886"/>
    <w:rsid w:val="006856CD"/>
    <w:rsid w:val="006B774F"/>
    <w:rsid w:val="006C7AA6"/>
    <w:rsid w:val="006D0173"/>
    <w:rsid w:val="006D0FF4"/>
    <w:rsid w:val="006F201A"/>
    <w:rsid w:val="006F4D5E"/>
    <w:rsid w:val="00726718"/>
    <w:rsid w:val="00752782"/>
    <w:rsid w:val="00756B65"/>
    <w:rsid w:val="00756CF7"/>
    <w:rsid w:val="007930DE"/>
    <w:rsid w:val="00794645"/>
    <w:rsid w:val="007971D9"/>
    <w:rsid w:val="007D091E"/>
    <w:rsid w:val="007E2235"/>
    <w:rsid w:val="00801093"/>
    <w:rsid w:val="008046FB"/>
    <w:rsid w:val="008135C0"/>
    <w:rsid w:val="00824544"/>
    <w:rsid w:val="008353B6"/>
    <w:rsid w:val="008439AD"/>
    <w:rsid w:val="00870035"/>
    <w:rsid w:val="0088192E"/>
    <w:rsid w:val="008B07D7"/>
    <w:rsid w:val="008C3D84"/>
    <w:rsid w:val="008C7288"/>
    <w:rsid w:val="008D3F3F"/>
    <w:rsid w:val="008D54AA"/>
    <w:rsid w:val="008E06E8"/>
    <w:rsid w:val="008E575A"/>
    <w:rsid w:val="009057B1"/>
    <w:rsid w:val="0091679F"/>
    <w:rsid w:val="0092344D"/>
    <w:rsid w:val="009431BC"/>
    <w:rsid w:val="0094386B"/>
    <w:rsid w:val="0095556C"/>
    <w:rsid w:val="009575CE"/>
    <w:rsid w:val="00965A62"/>
    <w:rsid w:val="00974E4E"/>
    <w:rsid w:val="009A360F"/>
    <w:rsid w:val="009B6C42"/>
    <w:rsid w:val="009D757F"/>
    <w:rsid w:val="009F2D17"/>
    <w:rsid w:val="009F4F52"/>
    <w:rsid w:val="009F7D03"/>
    <w:rsid w:val="00A069E8"/>
    <w:rsid w:val="00A1744B"/>
    <w:rsid w:val="00A27359"/>
    <w:rsid w:val="00A43C63"/>
    <w:rsid w:val="00A5161A"/>
    <w:rsid w:val="00A6551F"/>
    <w:rsid w:val="00A75C8D"/>
    <w:rsid w:val="00A978F4"/>
    <w:rsid w:val="00AA20AA"/>
    <w:rsid w:val="00AD2CA2"/>
    <w:rsid w:val="00AD6624"/>
    <w:rsid w:val="00AE6BF6"/>
    <w:rsid w:val="00AE6F1B"/>
    <w:rsid w:val="00AF575C"/>
    <w:rsid w:val="00B20127"/>
    <w:rsid w:val="00B232B5"/>
    <w:rsid w:val="00B23573"/>
    <w:rsid w:val="00B5077B"/>
    <w:rsid w:val="00B51887"/>
    <w:rsid w:val="00B548D6"/>
    <w:rsid w:val="00B674B3"/>
    <w:rsid w:val="00B71A5C"/>
    <w:rsid w:val="00B723B3"/>
    <w:rsid w:val="00B833D4"/>
    <w:rsid w:val="00B96DE8"/>
    <w:rsid w:val="00BA0A19"/>
    <w:rsid w:val="00BB2427"/>
    <w:rsid w:val="00C166DA"/>
    <w:rsid w:val="00C17472"/>
    <w:rsid w:val="00C35424"/>
    <w:rsid w:val="00C51755"/>
    <w:rsid w:val="00C65C9D"/>
    <w:rsid w:val="00C736DF"/>
    <w:rsid w:val="00C80F0D"/>
    <w:rsid w:val="00CB5B7F"/>
    <w:rsid w:val="00CE33BC"/>
    <w:rsid w:val="00CE79A6"/>
    <w:rsid w:val="00CF16A1"/>
    <w:rsid w:val="00CF2104"/>
    <w:rsid w:val="00D11A60"/>
    <w:rsid w:val="00D2242B"/>
    <w:rsid w:val="00D442EA"/>
    <w:rsid w:val="00D450F1"/>
    <w:rsid w:val="00D57B45"/>
    <w:rsid w:val="00D653D3"/>
    <w:rsid w:val="00D672D1"/>
    <w:rsid w:val="00D73E9E"/>
    <w:rsid w:val="00D97C4C"/>
    <w:rsid w:val="00DB37C4"/>
    <w:rsid w:val="00DB4335"/>
    <w:rsid w:val="00DF33FB"/>
    <w:rsid w:val="00E12B0F"/>
    <w:rsid w:val="00E2328A"/>
    <w:rsid w:val="00E412A1"/>
    <w:rsid w:val="00E605A5"/>
    <w:rsid w:val="00E60E0F"/>
    <w:rsid w:val="00E61020"/>
    <w:rsid w:val="00E672C9"/>
    <w:rsid w:val="00E70B4F"/>
    <w:rsid w:val="00EB1CAE"/>
    <w:rsid w:val="00EC4874"/>
    <w:rsid w:val="00ED7990"/>
    <w:rsid w:val="00EE026D"/>
    <w:rsid w:val="00EF2B1C"/>
    <w:rsid w:val="00F5309C"/>
    <w:rsid w:val="00F53E6A"/>
    <w:rsid w:val="00F56B06"/>
    <w:rsid w:val="00F7442C"/>
    <w:rsid w:val="00F85FC7"/>
    <w:rsid w:val="00F90AD3"/>
    <w:rsid w:val="00FB4521"/>
    <w:rsid w:val="00FB68C0"/>
    <w:rsid w:val="00FE3278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E532D4-1D13-4DFD-A44E-C30170DA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8F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E1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1EBD"/>
  </w:style>
  <w:style w:type="paragraph" w:styleId="Rodap">
    <w:name w:val="footer"/>
    <w:basedOn w:val="Normal"/>
    <w:link w:val="RodapChar"/>
    <w:uiPriority w:val="99"/>
    <w:semiHidden/>
    <w:unhideWhenUsed/>
    <w:rsid w:val="001E1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1EBD"/>
  </w:style>
  <w:style w:type="paragraph" w:styleId="Textodebalo">
    <w:name w:val="Balloon Text"/>
    <w:basedOn w:val="Normal"/>
    <w:link w:val="TextodebaloChar"/>
    <w:uiPriority w:val="99"/>
    <w:semiHidden/>
    <w:unhideWhenUsed/>
    <w:rsid w:val="001E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E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BA0A1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0A1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epargpadro1">
    <w:name w:val="Fonte parág. padrão1"/>
    <w:rsid w:val="00801093"/>
  </w:style>
  <w:style w:type="character" w:customStyle="1" w:styleId="Fontepargpadro2">
    <w:name w:val="Fonte parág. padrão2"/>
    <w:rsid w:val="00801093"/>
  </w:style>
  <w:style w:type="paragraph" w:styleId="PargrafodaLista">
    <w:name w:val="List Paragraph"/>
    <w:basedOn w:val="Normal"/>
    <w:uiPriority w:val="34"/>
    <w:qFormat/>
    <w:rsid w:val="002D2E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1">
    <w:name w:val="Normal1"/>
    <w:rsid w:val="005B3E9B"/>
    <w:pPr>
      <w:spacing w:after="200" w:line="276" w:lineRule="auto"/>
    </w:pPr>
    <w:rPr>
      <w:rFonts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D6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1392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IFGOIANO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RIO VERDE</dc:creator>
  <cp:lastModifiedBy>Adaíldes Bispo Dourado</cp:lastModifiedBy>
  <cp:revision>2</cp:revision>
  <cp:lastPrinted>2020-02-11T12:48:00Z</cp:lastPrinted>
  <dcterms:created xsi:type="dcterms:W3CDTF">2022-01-11T13:01:00Z</dcterms:created>
  <dcterms:modified xsi:type="dcterms:W3CDTF">2022-01-11T13:01:00Z</dcterms:modified>
</cp:coreProperties>
</file>